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6CEB0" w14:textId="77777777" w:rsidR="0086414E" w:rsidRPr="00CB087B" w:rsidRDefault="0086414E" w:rsidP="00EF10F1">
      <w:pPr>
        <w:pStyle w:val="Sinespaciado"/>
        <w:jc w:val="center"/>
        <w:rPr>
          <w:rFonts w:ascii="Times New Roman" w:hAnsi="Times New Roman" w:cs="Times New Roman"/>
          <w:b/>
          <w:sz w:val="24"/>
          <w:szCs w:val="24"/>
        </w:rPr>
      </w:pPr>
    </w:p>
    <w:p w14:paraId="45E6FF0F" w14:textId="6B021119" w:rsidR="006C22D3" w:rsidRPr="00CB087B" w:rsidRDefault="006C22D3" w:rsidP="00EF10F1">
      <w:pPr>
        <w:pStyle w:val="Sinespaciado"/>
        <w:jc w:val="center"/>
        <w:rPr>
          <w:rFonts w:ascii="Times New Roman" w:hAnsi="Times New Roman" w:cs="Times New Roman"/>
          <w:b/>
          <w:sz w:val="24"/>
          <w:szCs w:val="24"/>
        </w:rPr>
      </w:pPr>
      <w:r w:rsidRPr="00CB087B">
        <w:rPr>
          <w:rFonts w:ascii="Times New Roman" w:hAnsi="Times New Roman" w:cs="Times New Roman"/>
          <w:b/>
          <w:sz w:val="24"/>
          <w:szCs w:val="24"/>
        </w:rPr>
        <w:t>AVISO</w:t>
      </w:r>
    </w:p>
    <w:p w14:paraId="710D112C" w14:textId="1EF85892" w:rsidR="002978B8" w:rsidRPr="00CB087B" w:rsidRDefault="002978B8" w:rsidP="00EF10F1">
      <w:pPr>
        <w:pStyle w:val="Sinespaciado"/>
        <w:rPr>
          <w:rFonts w:ascii="Times New Roman" w:hAnsi="Times New Roman" w:cs="Times New Roman"/>
          <w:sz w:val="24"/>
          <w:szCs w:val="24"/>
        </w:rPr>
      </w:pPr>
    </w:p>
    <w:p w14:paraId="386A8F23" w14:textId="77777777" w:rsidR="0086414E" w:rsidRPr="00CB087B" w:rsidRDefault="0086414E" w:rsidP="00EF10F1">
      <w:pPr>
        <w:pStyle w:val="Sinespaciado"/>
        <w:rPr>
          <w:rFonts w:ascii="Times New Roman" w:hAnsi="Times New Roman" w:cs="Times New Roman"/>
          <w:sz w:val="24"/>
          <w:szCs w:val="24"/>
        </w:rPr>
      </w:pPr>
    </w:p>
    <w:p w14:paraId="4922DFBA" w14:textId="2CE9863E" w:rsidR="00542A16" w:rsidRPr="00CB087B" w:rsidRDefault="006C22D3" w:rsidP="002978B8">
      <w:pPr>
        <w:pStyle w:val="Sinespaciado"/>
        <w:ind w:left="-426" w:right="-376"/>
        <w:jc w:val="both"/>
        <w:rPr>
          <w:rFonts w:ascii="Times New Roman" w:eastAsia="Arial" w:hAnsi="Times New Roman" w:cs="Times New Roman"/>
          <w:sz w:val="24"/>
          <w:szCs w:val="24"/>
        </w:rPr>
      </w:pPr>
      <w:r w:rsidRPr="00CB087B">
        <w:rPr>
          <w:rFonts w:ascii="Times New Roman" w:eastAsia="Arial" w:hAnsi="Times New Roman" w:cs="Times New Roman"/>
          <w:sz w:val="24"/>
          <w:szCs w:val="24"/>
        </w:rPr>
        <w:t>En virtud de lo regulado por el artículo 223 de la Ley 1801 de 2016, que ordena comunicar las diligencias que se realicen dentro del proceso verbal abreviado por el medio más expedito,</w:t>
      </w:r>
      <w:r w:rsidRPr="00CB087B">
        <w:rPr>
          <w:rFonts w:ascii="Times New Roman" w:hAnsi="Times New Roman" w:cs="Times New Roman"/>
          <w:sz w:val="24"/>
          <w:szCs w:val="24"/>
        </w:rPr>
        <w:t xml:space="preserve"> el Secretario General y de Gobierno con funciones de Inspección de Policía de la Alcaldía Municipal de Tesalia, fija el presente AVISO, </w:t>
      </w:r>
      <w:r w:rsidRPr="00CB087B">
        <w:rPr>
          <w:rFonts w:ascii="Times New Roman" w:eastAsia="Arial" w:hAnsi="Times New Roman" w:cs="Times New Roman"/>
          <w:sz w:val="24"/>
          <w:szCs w:val="24"/>
        </w:rPr>
        <w:t xml:space="preserve">mediante el cual se convoca a las personas mencionadas a Audiencias Públicas programadas dentro del proceso verbal abreviado iniciado con ocasión a los comparendos señalados. </w:t>
      </w:r>
    </w:p>
    <w:p w14:paraId="65ECDD3C" w14:textId="1560E1EC" w:rsidR="009B190F" w:rsidRDefault="009B190F" w:rsidP="0067733B">
      <w:pPr>
        <w:pStyle w:val="Sinespaciado"/>
        <w:jc w:val="both"/>
        <w:rPr>
          <w:rFonts w:ascii="Times New Roman" w:eastAsia="Arial" w:hAnsi="Times New Roman" w:cs="Times New Roman"/>
          <w:sz w:val="24"/>
          <w:szCs w:val="24"/>
        </w:rPr>
      </w:pPr>
    </w:p>
    <w:p w14:paraId="40C7DB3F" w14:textId="77777777" w:rsidR="00CB087B" w:rsidRPr="00CB087B" w:rsidRDefault="00CB087B" w:rsidP="0067733B">
      <w:pPr>
        <w:pStyle w:val="Sinespaciado"/>
        <w:jc w:val="both"/>
        <w:rPr>
          <w:rFonts w:ascii="Times New Roman" w:eastAsia="Arial" w:hAnsi="Times New Roman" w:cs="Times New Roman"/>
          <w:sz w:val="24"/>
          <w:szCs w:val="24"/>
        </w:rPr>
      </w:pPr>
    </w:p>
    <w:p w14:paraId="28579461" w14:textId="77777777" w:rsidR="0086414E" w:rsidRPr="00CB087B" w:rsidRDefault="0086414E" w:rsidP="0067733B">
      <w:pPr>
        <w:pStyle w:val="Sinespaciado"/>
        <w:jc w:val="both"/>
        <w:rPr>
          <w:rFonts w:ascii="Times New Roman" w:eastAsia="Arial" w:hAnsi="Times New Roman" w:cs="Times New Roman"/>
          <w:sz w:val="24"/>
          <w:szCs w:val="24"/>
        </w:rPr>
      </w:pPr>
    </w:p>
    <w:tbl>
      <w:tblPr>
        <w:tblStyle w:val="Tablaconcuadrcula"/>
        <w:tblW w:w="9847" w:type="dxa"/>
        <w:jc w:val="center"/>
        <w:tblLook w:val="04A0" w:firstRow="1" w:lastRow="0" w:firstColumn="1" w:lastColumn="0" w:noHBand="0" w:noVBand="1"/>
      </w:tblPr>
      <w:tblGrid>
        <w:gridCol w:w="2206"/>
        <w:gridCol w:w="2268"/>
        <w:gridCol w:w="2835"/>
        <w:gridCol w:w="2538"/>
      </w:tblGrid>
      <w:tr w:rsidR="00C75A59" w:rsidRPr="00CB087B" w14:paraId="0CF94D5B" w14:textId="77777777" w:rsidTr="00785F09">
        <w:trPr>
          <w:jc w:val="center"/>
        </w:trPr>
        <w:tc>
          <w:tcPr>
            <w:tcW w:w="2206" w:type="dxa"/>
            <w:vAlign w:val="center"/>
          </w:tcPr>
          <w:p w14:paraId="78AD0662" w14:textId="772A6299" w:rsidR="008E7864" w:rsidRPr="00CB087B" w:rsidRDefault="00CD40C4" w:rsidP="00F35A75">
            <w:pPr>
              <w:pStyle w:val="Sinespaciado"/>
              <w:jc w:val="center"/>
              <w:rPr>
                <w:rFonts w:ascii="Times New Roman" w:hAnsi="Times New Roman" w:cs="Times New Roman"/>
                <w:b/>
                <w:sz w:val="24"/>
                <w:szCs w:val="24"/>
              </w:rPr>
            </w:pPr>
            <w:r w:rsidRPr="00CB087B">
              <w:rPr>
                <w:rFonts w:ascii="Times New Roman" w:hAnsi="Times New Roman" w:cs="Times New Roman"/>
                <w:b/>
                <w:sz w:val="24"/>
                <w:szCs w:val="24"/>
              </w:rPr>
              <w:t>Nombre</w:t>
            </w:r>
          </w:p>
        </w:tc>
        <w:tc>
          <w:tcPr>
            <w:tcW w:w="2268" w:type="dxa"/>
            <w:vAlign w:val="center"/>
          </w:tcPr>
          <w:p w14:paraId="20DADEDB" w14:textId="7F74509A" w:rsidR="008E7864" w:rsidRPr="00CB087B" w:rsidRDefault="006814EF" w:rsidP="00F35A75">
            <w:pPr>
              <w:pStyle w:val="Sinespaciado"/>
              <w:jc w:val="center"/>
              <w:rPr>
                <w:rFonts w:ascii="Times New Roman" w:hAnsi="Times New Roman" w:cs="Times New Roman"/>
                <w:b/>
                <w:sz w:val="24"/>
                <w:szCs w:val="24"/>
              </w:rPr>
            </w:pPr>
            <w:r w:rsidRPr="00CB087B">
              <w:rPr>
                <w:rFonts w:ascii="Times New Roman" w:hAnsi="Times New Roman" w:cs="Times New Roman"/>
                <w:b/>
                <w:sz w:val="24"/>
                <w:szCs w:val="24"/>
              </w:rPr>
              <w:t>N° Comparendo</w:t>
            </w:r>
          </w:p>
        </w:tc>
        <w:tc>
          <w:tcPr>
            <w:tcW w:w="2835" w:type="dxa"/>
            <w:vAlign w:val="center"/>
          </w:tcPr>
          <w:p w14:paraId="07A437C7" w14:textId="71695011" w:rsidR="008E7864" w:rsidRPr="00CB087B" w:rsidRDefault="006814EF" w:rsidP="00F35A75">
            <w:pPr>
              <w:pStyle w:val="Sinespaciado"/>
              <w:jc w:val="center"/>
              <w:rPr>
                <w:rFonts w:ascii="Times New Roman" w:eastAsia="Arial" w:hAnsi="Times New Roman" w:cs="Times New Roman"/>
                <w:b/>
                <w:sz w:val="24"/>
                <w:szCs w:val="24"/>
              </w:rPr>
            </w:pPr>
            <w:r w:rsidRPr="00CB087B">
              <w:rPr>
                <w:rFonts w:ascii="Times New Roman" w:eastAsia="Arial" w:hAnsi="Times New Roman" w:cs="Times New Roman"/>
                <w:b/>
                <w:sz w:val="24"/>
                <w:szCs w:val="24"/>
              </w:rPr>
              <w:t>Diligencia</w:t>
            </w:r>
          </w:p>
        </w:tc>
        <w:tc>
          <w:tcPr>
            <w:tcW w:w="2538" w:type="dxa"/>
            <w:vAlign w:val="center"/>
          </w:tcPr>
          <w:p w14:paraId="41FC73F5" w14:textId="6F09818E" w:rsidR="008E7864" w:rsidRPr="00CB087B" w:rsidRDefault="006814EF" w:rsidP="00F35A75">
            <w:pPr>
              <w:pStyle w:val="Sinespaciado"/>
              <w:jc w:val="center"/>
              <w:rPr>
                <w:rFonts w:ascii="Times New Roman" w:eastAsia="Arial" w:hAnsi="Times New Roman" w:cs="Times New Roman"/>
                <w:b/>
                <w:sz w:val="24"/>
                <w:szCs w:val="24"/>
              </w:rPr>
            </w:pPr>
            <w:r w:rsidRPr="00CB087B">
              <w:rPr>
                <w:rFonts w:ascii="Times New Roman" w:eastAsia="Arial" w:hAnsi="Times New Roman" w:cs="Times New Roman"/>
                <w:b/>
                <w:sz w:val="24"/>
                <w:szCs w:val="24"/>
              </w:rPr>
              <w:t xml:space="preserve">Fecha </w:t>
            </w:r>
            <w:r w:rsidR="00EA5BF0" w:rsidRPr="00CB087B">
              <w:rPr>
                <w:rFonts w:ascii="Times New Roman" w:eastAsia="Arial" w:hAnsi="Times New Roman" w:cs="Times New Roman"/>
                <w:b/>
                <w:sz w:val="24"/>
                <w:szCs w:val="24"/>
              </w:rPr>
              <w:t>y</w:t>
            </w:r>
            <w:r w:rsidRPr="00CB087B">
              <w:rPr>
                <w:rFonts w:ascii="Times New Roman" w:eastAsia="Arial" w:hAnsi="Times New Roman" w:cs="Times New Roman"/>
                <w:b/>
                <w:sz w:val="24"/>
                <w:szCs w:val="24"/>
              </w:rPr>
              <w:t xml:space="preserve"> Hora</w:t>
            </w:r>
          </w:p>
        </w:tc>
      </w:tr>
      <w:tr w:rsidR="007F4CC6" w:rsidRPr="00CB087B" w14:paraId="5CECC53F" w14:textId="77777777" w:rsidTr="00785F09">
        <w:trPr>
          <w:jc w:val="center"/>
        </w:trPr>
        <w:tc>
          <w:tcPr>
            <w:tcW w:w="2206" w:type="dxa"/>
          </w:tcPr>
          <w:p w14:paraId="5E581CB5" w14:textId="02A0627F" w:rsidR="007F4CC6" w:rsidRPr="00CB087B" w:rsidRDefault="00CB087B" w:rsidP="007F4CC6">
            <w:pPr>
              <w:pStyle w:val="Sinespaciado"/>
              <w:jc w:val="center"/>
              <w:rPr>
                <w:rFonts w:ascii="Times New Roman" w:eastAsia="Arial" w:hAnsi="Times New Roman" w:cs="Times New Roman"/>
                <w:sz w:val="24"/>
                <w:szCs w:val="24"/>
              </w:rPr>
            </w:pPr>
            <w:r w:rsidRPr="00CB087B">
              <w:rPr>
                <w:rFonts w:ascii="Times New Roman" w:hAnsi="Times New Roman" w:cs="Times New Roman"/>
                <w:sz w:val="24"/>
                <w:szCs w:val="24"/>
              </w:rPr>
              <w:t xml:space="preserve"> Galindo Bautista Laura Camila</w:t>
            </w:r>
          </w:p>
        </w:tc>
        <w:tc>
          <w:tcPr>
            <w:tcW w:w="2268" w:type="dxa"/>
          </w:tcPr>
          <w:p w14:paraId="7552425D" w14:textId="722D087B" w:rsidR="007F4CC6" w:rsidRPr="00CB087B" w:rsidRDefault="007F4CC6" w:rsidP="007F4CC6">
            <w:pPr>
              <w:pStyle w:val="Sinespaciado"/>
              <w:jc w:val="center"/>
              <w:rPr>
                <w:rFonts w:ascii="Times New Roman" w:eastAsia="Arial" w:hAnsi="Times New Roman" w:cs="Times New Roman"/>
                <w:sz w:val="24"/>
                <w:szCs w:val="24"/>
              </w:rPr>
            </w:pPr>
            <w:r w:rsidRPr="00CB087B">
              <w:rPr>
                <w:rFonts w:ascii="Times New Roman" w:hAnsi="Times New Roman" w:cs="Times New Roman"/>
                <w:sz w:val="24"/>
                <w:szCs w:val="24"/>
              </w:rPr>
              <w:t>41-797-6-2021-282</w:t>
            </w:r>
          </w:p>
        </w:tc>
        <w:tc>
          <w:tcPr>
            <w:tcW w:w="2835" w:type="dxa"/>
          </w:tcPr>
          <w:p w14:paraId="6FC8D83A" w14:textId="70926DAC" w:rsidR="007F4CC6" w:rsidRPr="00CB087B" w:rsidRDefault="007F4CC6" w:rsidP="007F4CC6">
            <w:pPr>
              <w:pStyle w:val="Sinespaciado"/>
              <w:jc w:val="center"/>
              <w:rPr>
                <w:rFonts w:ascii="Times New Roman" w:eastAsia="Arial" w:hAnsi="Times New Roman" w:cs="Times New Roman"/>
                <w:sz w:val="24"/>
                <w:szCs w:val="24"/>
              </w:rPr>
            </w:pPr>
            <w:r w:rsidRPr="00CB087B">
              <w:rPr>
                <w:rFonts w:ascii="Times New Roman" w:eastAsia="Arial" w:hAnsi="Times New Roman" w:cs="Times New Roman"/>
                <w:sz w:val="24"/>
                <w:szCs w:val="24"/>
              </w:rPr>
              <w:t>Audiencia Pública Proceso Verbal Abreviado</w:t>
            </w:r>
          </w:p>
        </w:tc>
        <w:tc>
          <w:tcPr>
            <w:tcW w:w="2538" w:type="dxa"/>
          </w:tcPr>
          <w:p w14:paraId="071C1F63" w14:textId="1C88DFDA" w:rsidR="007F4CC6" w:rsidRPr="00CB087B" w:rsidRDefault="007F4CC6" w:rsidP="007F4CC6">
            <w:pPr>
              <w:pStyle w:val="Sinespaciado"/>
              <w:jc w:val="center"/>
              <w:rPr>
                <w:rFonts w:ascii="Times New Roman" w:eastAsia="Arial" w:hAnsi="Times New Roman" w:cs="Times New Roman"/>
                <w:sz w:val="24"/>
                <w:szCs w:val="24"/>
              </w:rPr>
            </w:pPr>
            <w:r w:rsidRPr="00CB087B">
              <w:rPr>
                <w:rFonts w:ascii="Times New Roman" w:hAnsi="Times New Roman" w:cs="Times New Roman"/>
                <w:sz w:val="24"/>
                <w:szCs w:val="24"/>
              </w:rPr>
              <w:t xml:space="preserve">1 de septiembre de 2021 a las 08:00 am </w:t>
            </w:r>
          </w:p>
        </w:tc>
      </w:tr>
      <w:tr w:rsidR="007F4CC6" w:rsidRPr="00CB087B" w14:paraId="2D3127E8" w14:textId="77777777" w:rsidTr="00785F09">
        <w:trPr>
          <w:jc w:val="center"/>
        </w:trPr>
        <w:tc>
          <w:tcPr>
            <w:tcW w:w="2206" w:type="dxa"/>
          </w:tcPr>
          <w:p w14:paraId="4219903E" w14:textId="4204B617" w:rsidR="007F4CC6" w:rsidRPr="00CB087B" w:rsidRDefault="00CB087B" w:rsidP="007F4CC6">
            <w:pPr>
              <w:jc w:val="center"/>
              <w:rPr>
                <w:rFonts w:eastAsiaTheme="minorHAnsi"/>
                <w:sz w:val="24"/>
                <w:szCs w:val="24"/>
                <w:lang w:val="es-CO" w:eastAsia="en-US"/>
              </w:rPr>
            </w:pPr>
            <w:r w:rsidRPr="00CB087B">
              <w:rPr>
                <w:sz w:val="24"/>
                <w:szCs w:val="24"/>
              </w:rPr>
              <w:t>Celis Tello Deison Alexander</w:t>
            </w:r>
          </w:p>
        </w:tc>
        <w:tc>
          <w:tcPr>
            <w:tcW w:w="2268" w:type="dxa"/>
          </w:tcPr>
          <w:p w14:paraId="69BF7F99" w14:textId="794895A1" w:rsidR="007F4CC6" w:rsidRPr="00CB087B" w:rsidRDefault="007F4CC6" w:rsidP="007F4CC6">
            <w:pPr>
              <w:pStyle w:val="Sinespaciado"/>
              <w:jc w:val="center"/>
              <w:rPr>
                <w:rFonts w:ascii="Times New Roman" w:hAnsi="Times New Roman" w:cs="Times New Roman"/>
                <w:sz w:val="24"/>
                <w:szCs w:val="24"/>
              </w:rPr>
            </w:pPr>
            <w:r w:rsidRPr="00CB087B">
              <w:rPr>
                <w:rFonts w:ascii="Times New Roman" w:hAnsi="Times New Roman" w:cs="Times New Roman"/>
                <w:sz w:val="24"/>
                <w:szCs w:val="24"/>
              </w:rPr>
              <w:t>41-797-6-2021-284</w:t>
            </w:r>
          </w:p>
        </w:tc>
        <w:tc>
          <w:tcPr>
            <w:tcW w:w="2835" w:type="dxa"/>
          </w:tcPr>
          <w:p w14:paraId="728F120E" w14:textId="63EE615B" w:rsidR="007F4CC6" w:rsidRPr="00CB087B" w:rsidRDefault="007F4CC6" w:rsidP="007F4CC6">
            <w:pPr>
              <w:pStyle w:val="Sinespaciado"/>
              <w:jc w:val="center"/>
              <w:rPr>
                <w:rFonts w:ascii="Times New Roman" w:hAnsi="Times New Roman" w:cs="Times New Roman"/>
                <w:sz w:val="24"/>
                <w:szCs w:val="24"/>
              </w:rPr>
            </w:pPr>
            <w:r w:rsidRPr="00CB087B">
              <w:rPr>
                <w:rFonts w:ascii="Times New Roman" w:eastAsia="Arial" w:hAnsi="Times New Roman" w:cs="Times New Roman"/>
                <w:sz w:val="24"/>
                <w:szCs w:val="24"/>
              </w:rPr>
              <w:t>Audiencia Pública Proceso Verbal Abreviado</w:t>
            </w:r>
          </w:p>
        </w:tc>
        <w:tc>
          <w:tcPr>
            <w:tcW w:w="2538" w:type="dxa"/>
          </w:tcPr>
          <w:p w14:paraId="75B49E7D" w14:textId="0BAFD529" w:rsidR="007F4CC6" w:rsidRPr="00CB087B" w:rsidRDefault="007F4CC6" w:rsidP="007F4CC6">
            <w:pPr>
              <w:pStyle w:val="Sinespaciado"/>
              <w:jc w:val="center"/>
              <w:rPr>
                <w:rFonts w:ascii="Times New Roman" w:hAnsi="Times New Roman" w:cs="Times New Roman"/>
                <w:sz w:val="24"/>
                <w:szCs w:val="24"/>
              </w:rPr>
            </w:pPr>
            <w:r w:rsidRPr="00CB087B">
              <w:rPr>
                <w:rFonts w:ascii="Times New Roman" w:hAnsi="Times New Roman" w:cs="Times New Roman"/>
                <w:sz w:val="24"/>
                <w:szCs w:val="24"/>
              </w:rPr>
              <w:t xml:space="preserve">1 de septiembre de 2021 a las 08:30 am </w:t>
            </w:r>
          </w:p>
        </w:tc>
      </w:tr>
      <w:tr w:rsidR="007F4CC6" w:rsidRPr="00CB087B" w14:paraId="119062C1" w14:textId="77777777" w:rsidTr="00785F09">
        <w:trPr>
          <w:jc w:val="center"/>
        </w:trPr>
        <w:tc>
          <w:tcPr>
            <w:tcW w:w="2206" w:type="dxa"/>
          </w:tcPr>
          <w:p w14:paraId="36977C61" w14:textId="72EECDA3" w:rsidR="007F4CC6" w:rsidRPr="00CB087B" w:rsidRDefault="00CB087B" w:rsidP="007F4CC6">
            <w:pPr>
              <w:jc w:val="center"/>
              <w:rPr>
                <w:rFonts w:eastAsiaTheme="minorHAnsi"/>
                <w:sz w:val="24"/>
                <w:szCs w:val="24"/>
                <w:lang w:val="es-CO" w:eastAsia="en-US"/>
              </w:rPr>
            </w:pPr>
            <w:r w:rsidRPr="00CB087B">
              <w:rPr>
                <w:sz w:val="24"/>
                <w:szCs w:val="24"/>
              </w:rPr>
              <w:t xml:space="preserve"> Alvarado Cadena Jhon</w:t>
            </w:r>
          </w:p>
        </w:tc>
        <w:tc>
          <w:tcPr>
            <w:tcW w:w="2268" w:type="dxa"/>
          </w:tcPr>
          <w:p w14:paraId="6C8B5BD1" w14:textId="70A13A6B" w:rsidR="007F4CC6" w:rsidRPr="00CB087B" w:rsidRDefault="007F4CC6" w:rsidP="007F4CC6">
            <w:pPr>
              <w:pStyle w:val="Sinespaciado"/>
              <w:jc w:val="center"/>
              <w:rPr>
                <w:rFonts w:ascii="Times New Roman" w:hAnsi="Times New Roman" w:cs="Times New Roman"/>
                <w:sz w:val="24"/>
                <w:szCs w:val="24"/>
              </w:rPr>
            </w:pPr>
            <w:r w:rsidRPr="00CB087B">
              <w:rPr>
                <w:rFonts w:ascii="Times New Roman" w:hAnsi="Times New Roman" w:cs="Times New Roman"/>
                <w:sz w:val="24"/>
                <w:szCs w:val="24"/>
              </w:rPr>
              <w:t>41-797-6-2021-285</w:t>
            </w:r>
          </w:p>
        </w:tc>
        <w:tc>
          <w:tcPr>
            <w:tcW w:w="2835" w:type="dxa"/>
          </w:tcPr>
          <w:p w14:paraId="394E652D" w14:textId="39810A3D" w:rsidR="007F4CC6" w:rsidRPr="00CB087B" w:rsidRDefault="007F4CC6" w:rsidP="007F4CC6">
            <w:pPr>
              <w:pStyle w:val="Sinespaciado"/>
              <w:jc w:val="center"/>
              <w:rPr>
                <w:rFonts w:ascii="Times New Roman" w:hAnsi="Times New Roman" w:cs="Times New Roman"/>
                <w:sz w:val="24"/>
                <w:szCs w:val="24"/>
              </w:rPr>
            </w:pPr>
            <w:r w:rsidRPr="00CB087B">
              <w:rPr>
                <w:rFonts w:ascii="Times New Roman" w:eastAsia="Arial" w:hAnsi="Times New Roman" w:cs="Times New Roman"/>
                <w:sz w:val="24"/>
                <w:szCs w:val="24"/>
              </w:rPr>
              <w:t>Audiencia Pública Proceso Verbal Abreviado</w:t>
            </w:r>
          </w:p>
        </w:tc>
        <w:tc>
          <w:tcPr>
            <w:tcW w:w="2538" w:type="dxa"/>
          </w:tcPr>
          <w:p w14:paraId="0F8C39C1" w14:textId="739138EB" w:rsidR="007F4CC6" w:rsidRPr="00CB087B" w:rsidRDefault="007F4CC6" w:rsidP="007F4CC6">
            <w:pPr>
              <w:pStyle w:val="Sinespaciado"/>
              <w:jc w:val="center"/>
              <w:rPr>
                <w:rFonts w:ascii="Times New Roman" w:hAnsi="Times New Roman" w:cs="Times New Roman"/>
                <w:sz w:val="24"/>
                <w:szCs w:val="24"/>
              </w:rPr>
            </w:pPr>
            <w:r w:rsidRPr="00CB087B">
              <w:rPr>
                <w:rFonts w:ascii="Times New Roman" w:hAnsi="Times New Roman" w:cs="Times New Roman"/>
                <w:sz w:val="24"/>
                <w:szCs w:val="24"/>
              </w:rPr>
              <w:t xml:space="preserve">1 de septiembre de 2021 a las 09:00 am </w:t>
            </w:r>
          </w:p>
        </w:tc>
      </w:tr>
      <w:tr w:rsidR="007F4CC6" w:rsidRPr="00CB087B" w14:paraId="202D5E24" w14:textId="77777777" w:rsidTr="00785F09">
        <w:trPr>
          <w:jc w:val="center"/>
        </w:trPr>
        <w:tc>
          <w:tcPr>
            <w:tcW w:w="2206" w:type="dxa"/>
          </w:tcPr>
          <w:p w14:paraId="5D432CF2" w14:textId="33D1576B" w:rsidR="007F4CC6" w:rsidRPr="00CB087B" w:rsidRDefault="00CB087B" w:rsidP="007F4CC6">
            <w:pPr>
              <w:jc w:val="center"/>
              <w:rPr>
                <w:rFonts w:eastAsiaTheme="minorHAnsi"/>
                <w:sz w:val="24"/>
                <w:szCs w:val="24"/>
                <w:lang w:val="es-CO" w:eastAsia="en-US"/>
              </w:rPr>
            </w:pPr>
            <w:r w:rsidRPr="00CB087B">
              <w:rPr>
                <w:sz w:val="24"/>
                <w:szCs w:val="24"/>
              </w:rPr>
              <w:t>Méndez Pulgarín Cristian Darío</w:t>
            </w:r>
          </w:p>
        </w:tc>
        <w:tc>
          <w:tcPr>
            <w:tcW w:w="2268" w:type="dxa"/>
          </w:tcPr>
          <w:p w14:paraId="75202357" w14:textId="744B21AA" w:rsidR="007F4CC6" w:rsidRPr="00CB087B" w:rsidRDefault="007F4CC6" w:rsidP="007F4CC6">
            <w:pPr>
              <w:pStyle w:val="Sinespaciado"/>
              <w:jc w:val="center"/>
              <w:rPr>
                <w:rFonts w:ascii="Times New Roman" w:hAnsi="Times New Roman" w:cs="Times New Roman"/>
                <w:sz w:val="24"/>
                <w:szCs w:val="24"/>
              </w:rPr>
            </w:pPr>
            <w:r w:rsidRPr="00CB087B">
              <w:rPr>
                <w:rFonts w:ascii="Times New Roman" w:hAnsi="Times New Roman" w:cs="Times New Roman"/>
                <w:sz w:val="24"/>
                <w:szCs w:val="24"/>
              </w:rPr>
              <w:t>41-797-6-2021-286</w:t>
            </w:r>
          </w:p>
        </w:tc>
        <w:tc>
          <w:tcPr>
            <w:tcW w:w="2835" w:type="dxa"/>
          </w:tcPr>
          <w:p w14:paraId="6CF8C23B" w14:textId="15517E9B" w:rsidR="007F4CC6" w:rsidRPr="00CB087B" w:rsidRDefault="007F4CC6" w:rsidP="007F4CC6">
            <w:pPr>
              <w:pStyle w:val="Sinespaciado"/>
              <w:jc w:val="center"/>
              <w:rPr>
                <w:rFonts w:ascii="Times New Roman" w:hAnsi="Times New Roman" w:cs="Times New Roman"/>
                <w:sz w:val="24"/>
                <w:szCs w:val="24"/>
              </w:rPr>
            </w:pPr>
            <w:r w:rsidRPr="00CB087B">
              <w:rPr>
                <w:rFonts w:ascii="Times New Roman" w:eastAsia="Arial" w:hAnsi="Times New Roman" w:cs="Times New Roman"/>
                <w:sz w:val="24"/>
                <w:szCs w:val="24"/>
              </w:rPr>
              <w:t>Audiencia Pública Proceso Verbal Abreviado</w:t>
            </w:r>
          </w:p>
        </w:tc>
        <w:tc>
          <w:tcPr>
            <w:tcW w:w="2538" w:type="dxa"/>
          </w:tcPr>
          <w:p w14:paraId="1E403491" w14:textId="254183F6" w:rsidR="007F4CC6" w:rsidRPr="00CB087B" w:rsidRDefault="007F4CC6" w:rsidP="007F4CC6">
            <w:pPr>
              <w:pStyle w:val="Sinespaciado"/>
              <w:jc w:val="center"/>
              <w:rPr>
                <w:rFonts w:ascii="Times New Roman" w:hAnsi="Times New Roman" w:cs="Times New Roman"/>
                <w:sz w:val="24"/>
                <w:szCs w:val="24"/>
              </w:rPr>
            </w:pPr>
            <w:r w:rsidRPr="00CB087B">
              <w:rPr>
                <w:rFonts w:ascii="Times New Roman" w:hAnsi="Times New Roman" w:cs="Times New Roman"/>
                <w:sz w:val="24"/>
                <w:szCs w:val="24"/>
              </w:rPr>
              <w:t xml:space="preserve">1 de septiembre de 2021 a las 09:30 am </w:t>
            </w:r>
          </w:p>
        </w:tc>
      </w:tr>
      <w:tr w:rsidR="007F4CC6" w:rsidRPr="00CB087B" w14:paraId="700AF0F5" w14:textId="77777777" w:rsidTr="00785F09">
        <w:trPr>
          <w:jc w:val="center"/>
        </w:trPr>
        <w:tc>
          <w:tcPr>
            <w:tcW w:w="2206" w:type="dxa"/>
          </w:tcPr>
          <w:p w14:paraId="4F3FCD25" w14:textId="4263A031" w:rsidR="007F4CC6" w:rsidRPr="00CB087B" w:rsidRDefault="00CB087B" w:rsidP="007F4CC6">
            <w:pPr>
              <w:jc w:val="center"/>
              <w:rPr>
                <w:rFonts w:eastAsiaTheme="minorHAnsi"/>
                <w:sz w:val="24"/>
                <w:szCs w:val="24"/>
                <w:lang w:val="es-CO" w:eastAsia="en-US"/>
              </w:rPr>
            </w:pPr>
            <w:r w:rsidRPr="00CB087B">
              <w:rPr>
                <w:sz w:val="24"/>
                <w:szCs w:val="24"/>
              </w:rPr>
              <w:t>Trujillo Alvarado Luis Miguel</w:t>
            </w:r>
          </w:p>
        </w:tc>
        <w:tc>
          <w:tcPr>
            <w:tcW w:w="2268" w:type="dxa"/>
          </w:tcPr>
          <w:p w14:paraId="5DADD79C" w14:textId="01576E46" w:rsidR="007F4CC6" w:rsidRPr="00CB087B" w:rsidRDefault="007F4CC6" w:rsidP="007F4CC6">
            <w:pPr>
              <w:pStyle w:val="Sinespaciado"/>
              <w:jc w:val="center"/>
              <w:rPr>
                <w:rFonts w:ascii="Times New Roman" w:hAnsi="Times New Roman" w:cs="Times New Roman"/>
                <w:sz w:val="24"/>
                <w:szCs w:val="24"/>
              </w:rPr>
            </w:pPr>
            <w:r w:rsidRPr="00CB087B">
              <w:rPr>
                <w:rFonts w:ascii="Times New Roman" w:hAnsi="Times New Roman" w:cs="Times New Roman"/>
                <w:sz w:val="24"/>
                <w:szCs w:val="24"/>
              </w:rPr>
              <w:t>41-797-6-2021-287</w:t>
            </w:r>
          </w:p>
        </w:tc>
        <w:tc>
          <w:tcPr>
            <w:tcW w:w="2835" w:type="dxa"/>
          </w:tcPr>
          <w:p w14:paraId="71356D56" w14:textId="399B0753" w:rsidR="007F4CC6" w:rsidRPr="00CB087B" w:rsidRDefault="007F4CC6" w:rsidP="007F4CC6">
            <w:pPr>
              <w:pStyle w:val="Sinespaciado"/>
              <w:jc w:val="center"/>
              <w:rPr>
                <w:rFonts w:ascii="Times New Roman" w:hAnsi="Times New Roman" w:cs="Times New Roman"/>
                <w:sz w:val="24"/>
                <w:szCs w:val="24"/>
              </w:rPr>
            </w:pPr>
            <w:r w:rsidRPr="00CB087B">
              <w:rPr>
                <w:rFonts w:ascii="Times New Roman" w:eastAsia="Arial" w:hAnsi="Times New Roman" w:cs="Times New Roman"/>
                <w:sz w:val="24"/>
                <w:szCs w:val="24"/>
              </w:rPr>
              <w:t>Audiencia Pública Proceso Verbal Abreviado</w:t>
            </w:r>
          </w:p>
        </w:tc>
        <w:tc>
          <w:tcPr>
            <w:tcW w:w="2538" w:type="dxa"/>
          </w:tcPr>
          <w:p w14:paraId="29B06B23" w14:textId="5D70401E" w:rsidR="007F4CC6" w:rsidRPr="00CB087B" w:rsidRDefault="007F4CC6" w:rsidP="007F4CC6">
            <w:pPr>
              <w:pStyle w:val="Sinespaciado"/>
              <w:jc w:val="center"/>
              <w:rPr>
                <w:rFonts w:ascii="Times New Roman" w:hAnsi="Times New Roman" w:cs="Times New Roman"/>
                <w:sz w:val="24"/>
                <w:szCs w:val="24"/>
              </w:rPr>
            </w:pPr>
            <w:r w:rsidRPr="00CB087B">
              <w:rPr>
                <w:rFonts w:ascii="Times New Roman" w:hAnsi="Times New Roman" w:cs="Times New Roman"/>
                <w:sz w:val="24"/>
                <w:szCs w:val="24"/>
              </w:rPr>
              <w:t xml:space="preserve">1 de septiembre de 2021 a las 10:00 am </w:t>
            </w:r>
          </w:p>
        </w:tc>
      </w:tr>
      <w:tr w:rsidR="007F4CC6" w:rsidRPr="00CB087B" w14:paraId="0568A691" w14:textId="77777777" w:rsidTr="00785F09">
        <w:trPr>
          <w:jc w:val="center"/>
        </w:trPr>
        <w:tc>
          <w:tcPr>
            <w:tcW w:w="2206" w:type="dxa"/>
          </w:tcPr>
          <w:p w14:paraId="7DCC0499" w14:textId="7C67C5C6" w:rsidR="007F4CC6" w:rsidRPr="00CB087B" w:rsidRDefault="00CB087B" w:rsidP="007F4CC6">
            <w:pPr>
              <w:jc w:val="center"/>
              <w:rPr>
                <w:rFonts w:eastAsiaTheme="minorHAnsi"/>
                <w:sz w:val="24"/>
                <w:szCs w:val="24"/>
                <w:lang w:val="es-CO" w:eastAsia="en-US"/>
              </w:rPr>
            </w:pPr>
            <w:r w:rsidRPr="00CB087B">
              <w:rPr>
                <w:sz w:val="24"/>
                <w:szCs w:val="24"/>
              </w:rPr>
              <w:t>Oteca Guaraca Yorfi Nodier</w:t>
            </w:r>
          </w:p>
        </w:tc>
        <w:tc>
          <w:tcPr>
            <w:tcW w:w="2268" w:type="dxa"/>
          </w:tcPr>
          <w:p w14:paraId="16D9501B" w14:textId="122E1C1E" w:rsidR="007F4CC6" w:rsidRPr="00CB087B" w:rsidRDefault="007F4CC6" w:rsidP="007F4CC6">
            <w:pPr>
              <w:pStyle w:val="Sinespaciado"/>
              <w:jc w:val="center"/>
              <w:rPr>
                <w:rFonts w:ascii="Times New Roman" w:hAnsi="Times New Roman" w:cs="Times New Roman"/>
                <w:sz w:val="24"/>
                <w:szCs w:val="24"/>
              </w:rPr>
            </w:pPr>
            <w:r w:rsidRPr="00CB087B">
              <w:rPr>
                <w:rFonts w:ascii="Times New Roman" w:hAnsi="Times New Roman" w:cs="Times New Roman"/>
                <w:sz w:val="24"/>
                <w:szCs w:val="24"/>
              </w:rPr>
              <w:t>41-797-6-2021-288</w:t>
            </w:r>
          </w:p>
        </w:tc>
        <w:tc>
          <w:tcPr>
            <w:tcW w:w="2835" w:type="dxa"/>
          </w:tcPr>
          <w:p w14:paraId="29E2CC4A" w14:textId="1B07F25D" w:rsidR="007F4CC6" w:rsidRPr="00CB087B" w:rsidRDefault="007F4CC6" w:rsidP="007F4CC6">
            <w:pPr>
              <w:pStyle w:val="Sinespaciado"/>
              <w:jc w:val="center"/>
              <w:rPr>
                <w:rFonts w:ascii="Times New Roman" w:hAnsi="Times New Roman" w:cs="Times New Roman"/>
                <w:sz w:val="24"/>
                <w:szCs w:val="24"/>
              </w:rPr>
            </w:pPr>
            <w:r w:rsidRPr="00CB087B">
              <w:rPr>
                <w:rFonts w:ascii="Times New Roman" w:eastAsia="Arial" w:hAnsi="Times New Roman" w:cs="Times New Roman"/>
                <w:sz w:val="24"/>
                <w:szCs w:val="24"/>
              </w:rPr>
              <w:t>Audiencia Pública Proceso Verbal Abreviado</w:t>
            </w:r>
          </w:p>
        </w:tc>
        <w:tc>
          <w:tcPr>
            <w:tcW w:w="2538" w:type="dxa"/>
          </w:tcPr>
          <w:p w14:paraId="7CC3FA5C" w14:textId="3658B13D" w:rsidR="007F4CC6" w:rsidRPr="00CB087B" w:rsidRDefault="007F4CC6" w:rsidP="007F4CC6">
            <w:pPr>
              <w:pStyle w:val="Sinespaciado"/>
              <w:jc w:val="center"/>
              <w:rPr>
                <w:rFonts w:ascii="Times New Roman" w:hAnsi="Times New Roman" w:cs="Times New Roman"/>
                <w:sz w:val="24"/>
                <w:szCs w:val="24"/>
              </w:rPr>
            </w:pPr>
            <w:r w:rsidRPr="00CB087B">
              <w:rPr>
                <w:rFonts w:ascii="Times New Roman" w:hAnsi="Times New Roman" w:cs="Times New Roman"/>
                <w:sz w:val="24"/>
                <w:szCs w:val="24"/>
              </w:rPr>
              <w:t xml:space="preserve">1 de septiembre de 2021 a las 10:30 am </w:t>
            </w:r>
          </w:p>
        </w:tc>
      </w:tr>
      <w:tr w:rsidR="00CB087B" w:rsidRPr="00CB087B" w14:paraId="7DD23DF8" w14:textId="77777777" w:rsidTr="00785F09">
        <w:trPr>
          <w:jc w:val="center"/>
        </w:trPr>
        <w:tc>
          <w:tcPr>
            <w:tcW w:w="2206" w:type="dxa"/>
          </w:tcPr>
          <w:p w14:paraId="45010697" w14:textId="1538BC44" w:rsidR="00CB087B" w:rsidRPr="00CB087B" w:rsidRDefault="00CB087B" w:rsidP="00CB087B">
            <w:pPr>
              <w:jc w:val="center"/>
              <w:rPr>
                <w:rFonts w:eastAsiaTheme="minorHAnsi"/>
                <w:sz w:val="24"/>
                <w:szCs w:val="24"/>
                <w:lang w:val="es-CO" w:eastAsia="en-US"/>
              </w:rPr>
            </w:pPr>
            <w:r w:rsidRPr="00CB087B">
              <w:rPr>
                <w:sz w:val="24"/>
                <w:szCs w:val="24"/>
              </w:rPr>
              <w:t>Jhon Fredy Leguizamo Chala</w:t>
            </w:r>
          </w:p>
        </w:tc>
        <w:tc>
          <w:tcPr>
            <w:tcW w:w="2268" w:type="dxa"/>
          </w:tcPr>
          <w:p w14:paraId="5366AB3E" w14:textId="7F68C325" w:rsidR="00CB087B" w:rsidRPr="00CB087B" w:rsidRDefault="00CB087B" w:rsidP="00CB087B">
            <w:pPr>
              <w:pStyle w:val="Sinespaciado"/>
              <w:jc w:val="center"/>
              <w:rPr>
                <w:rFonts w:ascii="Times New Roman" w:hAnsi="Times New Roman" w:cs="Times New Roman"/>
                <w:sz w:val="24"/>
                <w:szCs w:val="24"/>
              </w:rPr>
            </w:pPr>
            <w:r w:rsidRPr="00CB087B">
              <w:rPr>
                <w:rFonts w:ascii="Times New Roman" w:hAnsi="Times New Roman" w:cs="Times New Roman"/>
                <w:sz w:val="24"/>
                <w:szCs w:val="24"/>
              </w:rPr>
              <w:t>41-797-6-2021-292</w:t>
            </w:r>
          </w:p>
        </w:tc>
        <w:tc>
          <w:tcPr>
            <w:tcW w:w="2835" w:type="dxa"/>
          </w:tcPr>
          <w:p w14:paraId="24C441F1" w14:textId="45A6B6D4" w:rsidR="00CB087B" w:rsidRPr="00CB087B" w:rsidRDefault="00CB087B" w:rsidP="00CB087B">
            <w:pPr>
              <w:pStyle w:val="Sinespaciado"/>
              <w:jc w:val="center"/>
              <w:rPr>
                <w:rFonts w:ascii="Times New Roman" w:eastAsia="Arial" w:hAnsi="Times New Roman" w:cs="Times New Roman"/>
                <w:sz w:val="24"/>
                <w:szCs w:val="24"/>
              </w:rPr>
            </w:pPr>
            <w:r w:rsidRPr="00CB087B">
              <w:rPr>
                <w:rFonts w:ascii="Times New Roman" w:eastAsia="Arial" w:hAnsi="Times New Roman" w:cs="Times New Roman"/>
                <w:sz w:val="24"/>
                <w:szCs w:val="24"/>
              </w:rPr>
              <w:t>Audiencia Pública Proceso Verbal Abreviado</w:t>
            </w:r>
          </w:p>
        </w:tc>
        <w:tc>
          <w:tcPr>
            <w:tcW w:w="2538" w:type="dxa"/>
          </w:tcPr>
          <w:p w14:paraId="18227AEB" w14:textId="49B025BC" w:rsidR="00CB087B" w:rsidRPr="00CB087B" w:rsidRDefault="00CB087B" w:rsidP="00CB087B">
            <w:pPr>
              <w:pStyle w:val="Sinespaciado"/>
              <w:jc w:val="center"/>
              <w:rPr>
                <w:rFonts w:ascii="Times New Roman" w:hAnsi="Times New Roman" w:cs="Times New Roman"/>
                <w:sz w:val="24"/>
                <w:szCs w:val="24"/>
              </w:rPr>
            </w:pPr>
            <w:r w:rsidRPr="00CB087B">
              <w:rPr>
                <w:rFonts w:ascii="Times New Roman" w:hAnsi="Times New Roman" w:cs="Times New Roman"/>
                <w:sz w:val="24"/>
                <w:szCs w:val="24"/>
              </w:rPr>
              <w:t xml:space="preserve">1 de septiembre de 2021 a las 11:00 am </w:t>
            </w:r>
          </w:p>
        </w:tc>
      </w:tr>
      <w:tr w:rsidR="00CB087B" w:rsidRPr="00CB087B" w14:paraId="2AB570AA" w14:textId="77777777" w:rsidTr="00785F09">
        <w:trPr>
          <w:jc w:val="center"/>
        </w:trPr>
        <w:tc>
          <w:tcPr>
            <w:tcW w:w="2206" w:type="dxa"/>
          </w:tcPr>
          <w:p w14:paraId="43CE64A5" w14:textId="2B1AE949" w:rsidR="00CB087B" w:rsidRPr="00CB087B" w:rsidRDefault="00CB087B" w:rsidP="00CB087B">
            <w:pPr>
              <w:jc w:val="center"/>
              <w:rPr>
                <w:rFonts w:eastAsiaTheme="minorHAnsi"/>
                <w:sz w:val="24"/>
                <w:szCs w:val="24"/>
                <w:lang w:val="es-CO" w:eastAsia="en-US"/>
              </w:rPr>
            </w:pPr>
            <w:r w:rsidRPr="00CB087B">
              <w:rPr>
                <w:sz w:val="24"/>
                <w:szCs w:val="24"/>
              </w:rPr>
              <w:t xml:space="preserve"> Peña Bastidas Juan Pablo</w:t>
            </w:r>
          </w:p>
        </w:tc>
        <w:tc>
          <w:tcPr>
            <w:tcW w:w="2268" w:type="dxa"/>
          </w:tcPr>
          <w:p w14:paraId="5FF7E12F" w14:textId="2097877F" w:rsidR="00CB087B" w:rsidRPr="00CB087B" w:rsidRDefault="00CB087B" w:rsidP="00CB087B">
            <w:pPr>
              <w:pStyle w:val="Sinespaciado"/>
              <w:jc w:val="center"/>
              <w:rPr>
                <w:rFonts w:ascii="Times New Roman" w:hAnsi="Times New Roman" w:cs="Times New Roman"/>
                <w:sz w:val="24"/>
                <w:szCs w:val="24"/>
              </w:rPr>
            </w:pPr>
            <w:r w:rsidRPr="00CB087B">
              <w:rPr>
                <w:rFonts w:ascii="Times New Roman" w:hAnsi="Times New Roman" w:cs="Times New Roman"/>
                <w:sz w:val="24"/>
                <w:szCs w:val="24"/>
              </w:rPr>
              <w:t>41-797-6-2021-295</w:t>
            </w:r>
          </w:p>
        </w:tc>
        <w:tc>
          <w:tcPr>
            <w:tcW w:w="2835" w:type="dxa"/>
          </w:tcPr>
          <w:p w14:paraId="4386C0B5" w14:textId="27C0CADF" w:rsidR="00CB087B" w:rsidRPr="00CB087B" w:rsidRDefault="00CB087B" w:rsidP="00CB087B">
            <w:pPr>
              <w:pStyle w:val="Sinespaciado"/>
              <w:jc w:val="center"/>
              <w:rPr>
                <w:rFonts w:ascii="Times New Roman" w:eastAsia="Arial" w:hAnsi="Times New Roman" w:cs="Times New Roman"/>
                <w:sz w:val="24"/>
                <w:szCs w:val="24"/>
              </w:rPr>
            </w:pPr>
            <w:r w:rsidRPr="00CB087B">
              <w:rPr>
                <w:rFonts w:ascii="Times New Roman" w:eastAsia="Arial" w:hAnsi="Times New Roman" w:cs="Times New Roman"/>
                <w:sz w:val="24"/>
                <w:szCs w:val="24"/>
              </w:rPr>
              <w:t>Audiencia Pública Proceso Verbal Abreviado</w:t>
            </w:r>
          </w:p>
        </w:tc>
        <w:tc>
          <w:tcPr>
            <w:tcW w:w="2538" w:type="dxa"/>
          </w:tcPr>
          <w:p w14:paraId="239BCA87" w14:textId="2E2939F8" w:rsidR="00CB087B" w:rsidRPr="00CB087B" w:rsidRDefault="00CB087B" w:rsidP="00CB087B">
            <w:pPr>
              <w:pStyle w:val="Sinespaciado"/>
              <w:jc w:val="center"/>
              <w:rPr>
                <w:rFonts w:ascii="Times New Roman" w:hAnsi="Times New Roman" w:cs="Times New Roman"/>
                <w:sz w:val="24"/>
                <w:szCs w:val="24"/>
              </w:rPr>
            </w:pPr>
            <w:r w:rsidRPr="00CB087B">
              <w:rPr>
                <w:rFonts w:ascii="Times New Roman" w:hAnsi="Times New Roman" w:cs="Times New Roman"/>
                <w:sz w:val="24"/>
                <w:szCs w:val="24"/>
              </w:rPr>
              <w:t xml:space="preserve">1 de septiembre de 2021 a las 11:30 am </w:t>
            </w:r>
          </w:p>
        </w:tc>
      </w:tr>
      <w:tr w:rsidR="00CB087B" w:rsidRPr="00CB087B" w14:paraId="0F73B806" w14:textId="77777777" w:rsidTr="00785F09">
        <w:trPr>
          <w:jc w:val="center"/>
        </w:trPr>
        <w:tc>
          <w:tcPr>
            <w:tcW w:w="2206" w:type="dxa"/>
          </w:tcPr>
          <w:p w14:paraId="3BD2F77F" w14:textId="06D59A20" w:rsidR="00CB087B" w:rsidRPr="00CB087B" w:rsidRDefault="00CB087B" w:rsidP="00CB087B">
            <w:pPr>
              <w:jc w:val="center"/>
              <w:rPr>
                <w:rFonts w:eastAsiaTheme="minorHAnsi"/>
                <w:sz w:val="24"/>
                <w:szCs w:val="24"/>
                <w:lang w:val="es-CO" w:eastAsia="en-US"/>
              </w:rPr>
            </w:pPr>
            <w:r w:rsidRPr="00CB087B">
              <w:rPr>
                <w:sz w:val="24"/>
                <w:szCs w:val="24"/>
              </w:rPr>
              <w:t>Vargas Menza Daniel Ricardo</w:t>
            </w:r>
          </w:p>
        </w:tc>
        <w:tc>
          <w:tcPr>
            <w:tcW w:w="2268" w:type="dxa"/>
          </w:tcPr>
          <w:p w14:paraId="276D9B54" w14:textId="7035CF3A" w:rsidR="00CB087B" w:rsidRPr="00CB087B" w:rsidRDefault="00CB087B" w:rsidP="00CB087B">
            <w:pPr>
              <w:pStyle w:val="Sinespaciado"/>
              <w:jc w:val="center"/>
              <w:rPr>
                <w:rFonts w:ascii="Times New Roman" w:hAnsi="Times New Roman" w:cs="Times New Roman"/>
                <w:sz w:val="24"/>
                <w:szCs w:val="24"/>
              </w:rPr>
            </w:pPr>
            <w:r w:rsidRPr="00CB087B">
              <w:rPr>
                <w:rFonts w:ascii="Times New Roman" w:hAnsi="Times New Roman" w:cs="Times New Roman"/>
                <w:sz w:val="24"/>
                <w:szCs w:val="24"/>
              </w:rPr>
              <w:t>41-797-6-2021-296</w:t>
            </w:r>
          </w:p>
        </w:tc>
        <w:tc>
          <w:tcPr>
            <w:tcW w:w="2835" w:type="dxa"/>
          </w:tcPr>
          <w:p w14:paraId="32ECB757" w14:textId="2A338E0D" w:rsidR="00CB087B" w:rsidRPr="00CB087B" w:rsidRDefault="00CB087B" w:rsidP="00CB087B">
            <w:pPr>
              <w:pStyle w:val="Sinespaciado"/>
              <w:jc w:val="center"/>
              <w:rPr>
                <w:rFonts w:ascii="Times New Roman" w:eastAsia="Arial" w:hAnsi="Times New Roman" w:cs="Times New Roman"/>
                <w:sz w:val="24"/>
                <w:szCs w:val="24"/>
              </w:rPr>
            </w:pPr>
            <w:r w:rsidRPr="00CB087B">
              <w:rPr>
                <w:rFonts w:ascii="Times New Roman" w:eastAsia="Arial" w:hAnsi="Times New Roman" w:cs="Times New Roman"/>
                <w:sz w:val="24"/>
                <w:szCs w:val="24"/>
              </w:rPr>
              <w:t>Audiencia Pública Proceso Verbal Abreviado</w:t>
            </w:r>
          </w:p>
        </w:tc>
        <w:tc>
          <w:tcPr>
            <w:tcW w:w="2538" w:type="dxa"/>
          </w:tcPr>
          <w:p w14:paraId="3E424592" w14:textId="7EA1AA8B" w:rsidR="00CB087B" w:rsidRPr="00CB087B" w:rsidRDefault="00CB087B" w:rsidP="00CB087B">
            <w:pPr>
              <w:pStyle w:val="Sinespaciado"/>
              <w:jc w:val="center"/>
              <w:rPr>
                <w:rFonts w:ascii="Times New Roman" w:hAnsi="Times New Roman" w:cs="Times New Roman"/>
                <w:sz w:val="24"/>
                <w:szCs w:val="24"/>
              </w:rPr>
            </w:pPr>
            <w:r w:rsidRPr="00CB087B">
              <w:rPr>
                <w:rFonts w:ascii="Times New Roman" w:hAnsi="Times New Roman" w:cs="Times New Roman"/>
                <w:sz w:val="24"/>
                <w:szCs w:val="24"/>
              </w:rPr>
              <w:t xml:space="preserve">1 de septiembre de 2021 a las 02:30 pm </w:t>
            </w:r>
          </w:p>
        </w:tc>
      </w:tr>
      <w:tr w:rsidR="00CB087B" w:rsidRPr="00CB087B" w14:paraId="78068210" w14:textId="77777777" w:rsidTr="00785F09">
        <w:trPr>
          <w:jc w:val="center"/>
        </w:trPr>
        <w:tc>
          <w:tcPr>
            <w:tcW w:w="2206" w:type="dxa"/>
          </w:tcPr>
          <w:p w14:paraId="1332D85D" w14:textId="7F8E2589" w:rsidR="00CB087B" w:rsidRPr="00CB087B" w:rsidRDefault="00CB087B" w:rsidP="00CB087B">
            <w:pPr>
              <w:jc w:val="center"/>
              <w:rPr>
                <w:rFonts w:eastAsiaTheme="minorHAnsi"/>
                <w:sz w:val="24"/>
                <w:szCs w:val="24"/>
                <w:lang w:val="es-CO" w:eastAsia="en-US"/>
              </w:rPr>
            </w:pPr>
            <w:r w:rsidRPr="00CB087B">
              <w:rPr>
                <w:sz w:val="24"/>
                <w:szCs w:val="24"/>
              </w:rPr>
              <w:t>Cortes Mayorca Edgar</w:t>
            </w:r>
          </w:p>
        </w:tc>
        <w:tc>
          <w:tcPr>
            <w:tcW w:w="2268" w:type="dxa"/>
          </w:tcPr>
          <w:p w14:paraId="20A33530" w14:textId="5B5BD7D5" w:rsidR="00CB087B" w:rsidRPr="00CB087B" w:rsidRDefault="00CB087B" w:rsidP="00CB087B">
            <w:pPr>
              <w:pStyle w:val="Sinespaciado"/>
              <w:jc w:val="center"/>
              <w:rPr>
                <w:rFonts w:ascii="Times New Roman" w:hAnsi="Times New Roman" w:cs="Times New Roman"/>
                <w:sz w:val="24"/>
                <w:szCs w:val="24"/>
              </w:rPr>
            </w:pPr>
            <w:r w:rsidRPr="00CB087B">
              <w:rPr>
                <w:rFonts w:ascii="Times New Roman" w:hAnsi="Times New Roman" w:cs="Times New Roman"/>
                <w:sz w:val="24"/>
                <w:szCs w:val="24"/>
              </w:rPr>
              <w:t>41-797-6-2021-297</w:t>
            </w:r>
          </w:p>
        </w:tc>
        <w:tc>
          <w:tcPr>
            <w:tcW w:w="2835" w:type="dxa"/>
          </w:tcPr>
          <w:p w14:paraId="303C3E44" w14:textId="16DD55AD" w:rsidR="00CB087B" w:rsidRPr="00CB087B" w:rsidRDefault="00CB087B" w:rsidP="00CB087B">
            <w:pPr>
              <w:pStyle w:val="Sinespaciado"/>
              <w:jc w:val="center"/>
              <w:rPr>
                <w:rFonts w:ascii="Times New Roman" w:eastAsia="Arial" w:hAnsi="Times New Roman" w:cs="Times New Roman"/>
                <w:sz w:val="24"/>
                <w:szCs w:val="24"/>
              </w:rPr>
            </w:pPr>
            <w:r w:rsidRPr="00CB087B">
              <w:rPr>
                <w:rFonts w:ascii="Times New Roman" w:eastAsia="Arial" w:hAnsi="Times New Roman" w:cs="Times New Roman"/>
                <w:sz w:val="24"/>
                <w:szCs w:val="24"/>
              </w:rPr>
              <w:t>Audiencia Pública Proceso Verbal Abreviado</w:t>
            </w:r>
          </w:p>
        </w:tc>
        <w:tc>
          <w:tcPr>
            <w:tcW w:w="2538" w:type="dxa"/>
          </w:tcPr>
          <w:p w14:paraId="122D89A7" w14:textId="1B189354" w:rsidR="00CB087B" w:rsidRPr="00CB087B" w:rsidRDefault="00CB087B" w:rsidP="00CB087B">
            <w:pPr>
              <w:pStyle w:val="Sinespaciado"/>
              <w:jc w:val="center"/>
              <w:rPr>
                <w:rFonts w:ascii="Times New Roman" w:hAnsi="Times New Roman" w:cs="Times New Roman"/>
                <w:sz w:val="24"/>
                <w:szCs w:val="24"/>
              </w:rPr>
            </w:pPr>
            <w:r w:rsidRPr="00CB087B">
              <w:rPr>
                <w:rFonts w:ascii="Times New Roman" w:hAnsi="Times New Roman" w:cs="Times New Roman"/>
                <w:sz w:val="24"/>
                <w:szCs w:val="24"/>
              </w:rPr>
              <w:t xml:space="preserve">1 de septiembre de 2021 a las 03:30 pm </w:t>
            </w:r>
          </w:p>
        </w:tc>
      </w:tr>
      <w:tr w:rsidR="00CB087B" w:rsidRPr="00CB087B" w14:paraId="0142F716" w14:textId="77777777" w:rsidTr="00785F09">
        <w:trPr>
          <w:jc w:val="center"/>
        </w:trPr>
        <w:tc>
          <w:tcPr>
            <w:tcW w:w="2206" w:type="dxa"/>
          </w:tcPr>
          <w:p w14:paraId="05298ED2" w14:textId="24504F08" w:rsidR="00CB087B" w:rsidRPr="00CB087B" w:rsidRDefault="00CB087B" w:rsidP="00CB087B">
            <w:pPr>
              <w:jc w:val="center"/>
              <w:rPr>
                <w:rFonts w:eastAsiaTheme="minorHAnsi"/>
                <w:sz w:val="24"/>
                <w:szCs w:val="24"/>
                <w:lang w:val="es-CO" w:eastAsia="en-US"/>
              </w:rPr>
            </w:pPr>
            <w:r w:rsidRPr="00CB087B">
              <w:rPr>
                <w:sz w:val="24"/>
                <w:szCs w:val="24"/>
              </w:rPr>
              <w:t>Cárdenas Lizcano Santiago</w:t>
            </w:r>
          </w:p>
        </w:tc>
        <w:tc>
          <w:tcPr>
            <w:tcW w:w="2268" w:type="dxa"/>
          </w:tcPr>
          <w:p w14:paraId="2658C8A9" w14:textId="1516ABDC" w:rsidR="00CB087B" w:rsidRPr="00CB087B" w:rsidRDefault="00CB087B" w:rsidP="00CB087B">
            <w:pPr>
              <w:pStyle w:val="Sinespaciado"/>
              <w:jc w:val="center"/>
              <w:rPr>
                <w:rFonts w:ascii="Times New Roman" w:hAnsi="Times New Roman" w:cs="Times New Roman"/>
                <w:sz w:val="24"/>
                <w:szCs w:val="24"/>
              </w:rPr>
            </w:pPr>
            <w:r w:rsidRPr="00CB087B">
              <w:rPr>
                <w:rFonts w:ascii="Times New Roman" w:hAnsi="Times New Roman" w:cs="Times New Roman"/>
                <w:sz w:val="24"/>
                <w:szCs w:val="24"/>
              </w:rPr>
              <w:t>41-797-6-2021-299</w:t>
            </w:r>
          </w:p>
        </w:tc>
        <w:tc>
          <w:tcPr>
            <w:tcW w:w="2835" w:type="dxa"/>
          </w:tcPr>
          <w:p w14:paraId="3716C1FA" w14:textId="442C963A" w:rsidR="00CB087B" w:rsidRPr="00CB087B" w:rsidRDefault="00CB087B" w:rsidP="00CB087B">
            <w:pPr>
              <w:pStyle w:val="Sinespaciado"/>
              <w:jc w:val="center"/>
              <w:rPr>
                <w:rFonts w:ascii="Times New Roman" w:eastAsia="Arial" w:hAnsi="Times New Roman" w:cs="Times New Roman"/>
                <w:sz w:val="24"/>
                <w:szCs w:val="24"/>
              </w:rPr>
            </w:pPr>
            <w:r w:rsidRPr="00CB087B">
              <w:rPr>
                <w:rFonts w:ascii="Times New Roman" w:eastAsia="Arial" w:hAnsi="Times New Roman" w:cs="Times New Roman"/>
                <w:sz w:val="24"/>
                <w:szCs w:val="24"/>
              </w:rPr>
              <w:t>Audiencia Pública Proceso Verbal Abreviado</w:t>
            </w:r>
          </w:p>
        </w:tc>
        <w:tc>
          <w:tcPr>
            <w:tcW w:w="2538" w:type="dxa"/>
          </w:tcPr>
          <w:p w14:paraId="7F1C71B4" w14:textId="4F972914" w:rsidR="00CB087B" w:rsidRPr="00CB087B" w:rsidRDefault="00CB087B" w:rsidP="00CB087B">
            <w:pPr>
              <w:pStyle w:val="Sinespaciado"/>
              <w:jc w:val="center"/>
              <w:rPr>
                <w:rFonts w:ascii="Times New Roman" w:hAnsi="Times New Roman" w:cs="Times New Roman"/>
                <w:sz w:val="24"/>
                <w:szCs w:val="24"/>
              </w:rPr>
            </w:pPr>
            <w:r w:rsidRPr="00CB087B">
              <w:rPr>
                <w:rFonts w:ascii="Times New Roman" w:hAnsi="Times New Roman" w:cs="Times New Roman"/>
                <w:sz w:val="24"/>
                <w:szCs w:val="24"/>
              </w:rPr>
              <w:t xml:space="preserve">1 de septiembre de 2021 a las 04:30 pm </w:t>
            </w:r>
          </w:p>
        </w:tc>
      </w:tr>
      <w:tr w:rsidR="00CB087B" w:rsidRPr="00CB087B" w14:paraId="2E77DED8" w14:textId="77777777" w:rsidTr="00785F09">
        <w:trPr>
          <w:jc w:val="center"/>
        </w:trPr>
        <w:tc>
          <w:tcPr>
            <w:tcW w:w="2206" w:type="dxa"/>
          </w:tcPr>
          <w:p w14:paraId="5184590F" w14:textId="3DB5B5E3" w:rsidR="00CB087B" w:rsidRPr="00CB087B" w:rsidRDefault="00CB087B" w:rsidP="00CB087B">
            <w:pPr>
              <w:jc w:val="center"/>
              <w:rPr>
                <w:rFonts w:eastAsiaTheme="minorHAnsi"/>
                <w:sz w:val="24"/>
                <w:szCs w:val="24"/>
                <w:lang w:val="es-CO" w:eastAsia="en-US"/>
              </w:rPr>
            </w:pPr>
            <w:r w:rsidRPr="00CB087B">
              <w:rPr>
                <w:sz w:val="24"/>
                <w:szCs w:val="24"/>
              </w:rPr>
              <w:t>Gómez Jara Nury</w:t>
            </w:r>
          </w:p>
        </w:tc>
        <w:tc>
          <w:tcPr>
            <w:tcW w:w="2268" w:type="dxa"/>
          </w:tcPr>
          <w:p w14:paraId="5D597E79" w14:textId="21CBC933" w:rsidR="00CB087B" w:rsidRPr="00CB087B" w:rsidRDefault="00CB087B" w:rsidP="00CB087B">
            <w:pPr>
              <w:pStyle w:val="Sinespaciado"/>
              <w:jc w:val="center"/>
              <w:rPr>
                <w:rFonts w:ascii="Times New Roman" w:hAnsi="Times New Roman" w:cs="Times New Roman"/>
                <w:sz w:val="24"/>
                <w:szCs w:val="24"/>
              </w:rPr>
            </w:pPr>
            <w:r w:rsidRPr="00CB087B">
              <w:rPr>
                <w:rFonts w:ascii="Times New Roman" w:hAnsi="Times New Roman" w:cs="Times New Roman"/>
                <w:sz w:val="24"/>
                <w:szCs w:val="24"/>
              </w:rPr>
              <w:t>41-797-6-2021-300</w:t>
            </w:r>
          </w:p>
        </w:tc>
        <w:tc>
          <w:tcPr>
            <w:tcW w:w="2835" w:type="dxa"/>
          </w:tcPr>
          <w:p w14:paraId="4D55C29F" w14:textId="7D8C1ABD" w:rsidR="00CB087B" w:rsidRPr="00CB087B" w:rsidRDefault="00CB087B" w:rsidP="00CB087B">
            <w:pPr>
              <w:pStyle w:val="Sinespaciado"/>
              <w:jc w:val="center"/>
              <w:rPr>
                <w:rFonts w:ascii="Times New Roman" w:eastAsia="Arial" w:hAnsi="Times New Roman" w:cs="Times New Roman"/>
                <w:sz w:val="24"/>
                <w:szCs w:val="24"/>
              </w:rPr>
            </w:pPr>
            <w:r w:rsidRPr="00CB087B">
              <w:rPr>
                <w:rFonts w:ascii="Times New Roman" w:eastAsia="Arial" w:hAnsi="Times New Roman" w:cs="Times New Roman"/>
                <w:sz w:val="24"/>
                <w:szCs w:val="24"/>
              </w:rPr>
              <w:t>Audiencia Pública Proceso Verbal Abreviado</w:t>
            </w:r>
          </w:p>
        </w:tc>
        <w:tc>
          <w:tcPr>
            <w:tcW w:w="2538" w:type="dxa"/>
          </w:tcPr>
          <w:p w14:paraId="6E181F5B" w14:textId="750FBFC0" w:rsidR="00CB087B" w:rsidRPr="00CB087B" w:rsidRDefault="00CB087B" w:rsidP="00CB087B">
            <w:pPr>
              <w:pStyle w:val="Sinespaciado"/>
              <w:jc w:val="center"/>
              <w:rPr>
                <w:rFonts w:ascii="Times New Roman" w:hAnsi="Times New Roman" w:cs="Times New Roman"/>
                <w:sz w:val="24"/>
                <w:szCs w:val="24"/>
              </w:rPr>
            </w:pPr>
            <w:r w:rsidRPr="00CB087B">
              <w:rPr>
                <w:rFonts w:ascii="Times New Roman" w:hAnsi="Times New Roman" w:cs="Times New Roman"/>
                <w:sz w:val="24"/>
                <w:szCs w:val="24"/>
              </w:rPr>
              <w:t xml:space="preserve">1 de septiembre de 2021 a las 05:30 pm </w:t>
            </w:r>
          </w:p>
        </w:tc>
      </w:tr>
    </w:tbl>
    <w:p w14:paraId="6F8EF5EF" w14:textId="77777777" w:rsidR="00CB087B" w:rsidRDefault="00CD40C4" w:rsidP="00CB087B">
      <w:pPr>
        <w:pStyle w:val="Sinespaciado"/>
        <w:tabs>
          <w:tab w:val="left" w:pos="1020"/>
          <w:tab w:val="left" w:pos="7297"/>
        </w:tabs>
        <w:jc w:val="both"/>
        <w:rPr>
          <w:rFonts w:ascii="Times New Roman" w:eastAsia="Arial" w:hAnsi="Times New Roman" w:cs="Times New Roman"/>
          <w:sz w:val="24"/>
          <w:szCs w:val="24"/>
          <w:lang w:val="es-ES"/>
        </w:rPr>
      </w:pPr>
      <w:r w:rsidRPr="00CB087B">
        <w:rPr>
          <w:rFonts w:ascii="Times New Roman" w:eastAsia="Arial" w:hAnsi="Times New Roman" w:cs="Times New Roman"/>
          <w:sz w:val="24"/>
          <w:szCs w:val="24"/>
          <w:lang w:val="es-ES"/>
        </w:rPr>
        <w:tab/>
      </w:r>
    </w:p>
    <w:p w14:paraId="6DD73F1E" w14:textId="12194C40" w:rsidR="002978B8" w:rsidRPr="00CB087B" w:rsidRDefault="00CB087B" w:rsidP="00CB087B">
      <w:pPr>
        <w:pStyle w:val="Sinespaciado"/>
        <w:tabs>
          <w:tab w:val="left" w:pos="1020"/>
          <w:tab w:val="left" w:pos="7297"/>
        </w:tabs>
        <w:jc w:val="both"/>
        <w:rPr>
          <w:rFonts w:ascii="Times New Roman" w:eastAsia="Arial" w:hAnsi="Times New Roman" w:cs="Times New Roman"/>
          <w:sz w:val="24"/>
          <w:szCs w:val="24"/>
          <w:lang w:val="es-ES"/>
        </w:rPr>
      </w:pPr>
      <w:r>
        <w:rPr>
          <w:rFonts w:ascii="Times New Roman" w:eastAsia="Arial" w:hAnsi="Times New Roman" w:cs="Times New Roman"/>
          <w:sz w:val="24"/>
          <w:szCs w:val="24"/>
          <w:lang w:val="es-ES"/>
        </w:rPr>
        <w:tab/>
      </w:r>
    </w:p>
    <w:p w14:paraId="254CCBA4" w14:textId="1D58AC50" w:rsidR="004B551B" w:rsidRPr="00CB087B" w:rsidRDefault="004A4210" w:rsidP="002978B8">
      <w:pPr>
        <w:pStyle w:val="Sinespaciado"/>
        <w:ind w:left="-426" w:right="-518"/>
        <w:jc w:val="both"/>
        <w:rPr>
          <w:rFonts w:ascii="Times New Roman" w:eastAsia="Arial" w:hAnsi="Times New Roman" w:cs="Times New Roman"/>
          <w:sz w:val="24"/>
          <w:szCs w:val="24"/>
        </w:rPr>
      </w:pPr>
      <w:r w:rsidRPr="00CB087B">
        <w:rPr>
          <w:rFonts w:ascii="Times New Roman" w:eastAsia="Arial" w:hAnsi="Times New Roman" w:cs="Times New Roman"/>
          <w:sz w:val="24"/>
          <w:szCs w:val="24"/>
        </w:rPr>
        <w:t xml:space="preserve">De esta manera, </w:t>
      </w:r>
      <w:r w:rsidR="000C0205" w:rsidRPr="00CB087B">
        <w:rPr>
          <w:rFonts w:ascii="Times New Roman" w:eastAsia="Arial" w:hAnsi="Times New Roman" w:cs="Times New Roman"/>
          <w:sz w:val="24"/>
          <w:szCs w:val="24"/>
        </w:rPr>
        <w:t xml:space="preserve">se advierte a los ciudadanos </w:t>
      </w:r>
      <w:r w:rsidR="003346EF" w:rsidRPr="00CB087B">
        <w:rPr>
          <w:rFonts w:ascii="Times New Roman" w:eastAsia="Arial" w:hAnsi="Times New Roman" w:cs="Times New Roman"/>
          <w:sz w:val="24"/>
          <w:szCs w:val="24"/>
        </w:rPr>
        <w:t>citados que</w:t>
      </w:r>
      <w:r w:rsidR="00F10A82" w:rsidRPr="00CB087B">
        <w:rPr>
          <w:rFonts w:ascii="Times New Roman" w:hAnsi="Times New Roman" w:cs="Times New Roman"/>
          <w:sz w:val="24"/>
          <w:szCs w:val="24"/>
        </w:rPr>
        <w:t xml:space="preserve">, </w:t>
      </w:r>
      <w:r w:rsidR="00CF5170" w:rsidRPr="00CB087B">
        <w:rPr>
          <w:rFonts w:ascii="Times New Roman" w:eastAsia="Arial" w:hAnsi="Times New Roman" w:cs="Times New Roman"/>
          <w:sz w:val="24"/>
          <w:szCs w:val="24"/>
        </w:rPr>
        <w:t>de conformidad con el parágrafo 1 del artículo 223 del Código Nacional de Policía y Convivencia, si no asiste</w:t>
      </w:r>
      <w:r w:rsidR="003346EF" w:rsidRPr="00CB087B">
        <w:rPr>
          <w:rFonts w:ascii="Times New Roman" w:eastAsia="Arial" w:hAnsi="Times New Roman" w:cs="Times New Roman"/>
          <w:sz w:val="24"/>
          <w:szCs w:val="24"/>
        </w:rPr>
        <w:t>n</w:t>
      </w:r>
      <w:r w:rsidR="00CF5170" w:rsidRPr="00CB087B">
        <w:rPr>
          <w:rFonts w:ascii="Times New Roman" w:eastAsia="Arial" w:hAnsi="Times New Roman" w:cs="Times New Roman"/>
          <w:sz w:val="24"/>
          <w:szCs w:val="24"/>
        </w:rPr>
        <w:t xml:space="preserve"> en la fecha referida sin comprobar la ocurrencia de caso fortuito o fuerza mayor, esta autoridad tendrá por ciertos los hechos que dieron lugar al comportamiento contrario a la convivencia. Para el desarrollo de la actuación debe</w:t>
      </w:r>
      <w:r w:rsidR="00A15751" w:rsidRPr="00CB087B">
        <w:rPr>
          <w:rFonts w:ascii="Times New Roman" w:eastAsia="Arial" w:hAnsi="Times New Roman" w:cs="Times New Roman"/>
          <w:sz w:val="24"/>
          <w:szCs w:val="24"/>
        </w:rPr>
        <w:t>n</w:t>
      </w:r>
      <w:r w:rsidR="00CF5170" w:rsidRPr="00CB087B">
        <w:rPr>
          <w:rFonts w:ascii="Times New Roman" w:eastAsia="Arial" w:hAnsi="Times New Roman" w:cs="Times New Roman"/>
          <w:sz w:val="24"/>
          <w:szCs w:val="24"/>
        </w:rPr>
        <w:t xml:space="preserve"> presentarse con su documento de identificación, portar los elementos de bioseguridad y allegar las pruebas que considere</w:t>
      </w:r>
      <w:r w:rsidR="003346EF" w:rsidRPr="00CB087B">
        <w:rPr>
          <w:rFonts w:ascii="Times New Roman" w:eastAsia="Arial" w:hAnsi="Times New Roman" w:cs="Times New Roman"/>
          <w:sz w:val="24"/>
          <w:szCs w:val="24"/>
        </w:rPr>
        <w:t>n</w:t>
      </w:r>
      <w:r w:rsidR="00CF5170" w:rsidRPr="00CB087B">
        <w:rPr>
          <w:rFonts w:ascii="Times New Roman" w:eastAsia="Arial" w:hAnsi="Times New Roman" w:cs="Times New Roman"/>
          <w:sz w:val="24"/>
          <w:szCs w:val="24"/>
        </w:rPr>
        <w:t xml:space="preserve"> perti</w:t>
      </w:r>
      <w:r w:rsidR="0067733B" w:rsidRPr="00CB087B">
        <w:rPr>
          <w:rFonts w:ascii="Times New Roman" w:eastAsia="Arial" w:hAnsi="Times New Roman" w:cs="Times New Roman"/>
          <w:sz w:val="24"/>
          <w:szCs w:val="24"/>
        </w:rPr>
        <w:t xml:space="preserve">nentes para su defensa. </w:t>
      </w:r>
      <w:r w:rsidR="000C0205" w:rsidRPr="00CB087B">
        <w:rPr>
          <w:rFonts w:ascii="Times New Roman" w:eastAsia="Arial" w:hAnsi="Times New Roman" w:cs="Times New Roman"/>
          <w:sz w:val="24"/>
          <w:szCs w:val="24"/>
        </w:rPr>
        <w:t>El presente aviso se publicará en la página electrónica y en un lugar de acceso al público de la Alcaldía de Tesalia</w:t>
      </w:r>
      <w:r w:rsidR="00040DA1" w:rsidRPr="00CB087B">
        <w:rPr>
          <w:rFonts w:ascii="Times New Roman" w:eastAsia="Arial" w:hAnsi="Times New Roman" w:cs="Times New Roman"/>
          <w:sz w:val="24"/>
          <w:szCs w:val="24"/>
        </w:rPr>
        <w:t>.</w:t>
      </w:r>
    </w:p>
    <w:p w14:paraId="367784BF" w14:textId="4A833DEC" w:rsidR="00C11624" w:rsidRDefault="00C11624" w:rsidP="002978B8">
      <w:pPr>
        <w:ind w:right="-518"/>
        <w:jc w:val="both"/>
        <w:rPr>
          <w:b/>
          <w:sz w:val="24"/>
          <w:szCs w:val="24"/>
        </w:rPr>
      </w:pPr>
    </w:p>
    <w:p w14:paraId="27EB7482" w14:textId="77777777" w:rsidR="00CB087B" w:rsidRPr="00CB087B" w:rsidRDefault="00CB087B" w:rsidP="002978B8">
      <w:pPr>
        <w:ind w:right="-518"/>
        <w:jc w:val="both"/>
        <w:rPr>
          <w:b/>
          <w:sz w:val="24"/>
          <w:szCs w:val="24"/>
        </w:rPr>
      </w:pPr>
    </w:p>
    <w:p w14:paraId="4135E348" w14:textId="167C5F32" w:rsidR="00A623F9" w:rsidRPr="00CB087B" w:rsidRDefault="004A4210" w:rsidP="002978B8">
      <w:pPr>
        <w:ind w:left="-426" w:right="-518"/>
        <w:jc w:val="both"/>
        <w:rPr>
          <w:sz w:val="24"/>
          <w:szCs w:val="24"/>
        </w:rPr>
      </w:pPr>
      <w:r w:rsidRPr="00CB087B">
        <w:rPr>
          <w:b/>
          <w:sz w:val="24"/>
          <w:szCs w:val="24"/>
        </w:rPr>
        <w:lastRenderedPageBreak/>
        <w:t>CONSTANCIA DE FIJACIÓN:</w:t>
      </w:r>
      <w:r w:rsidR="00A024C6" w:rsidRPr="00CB087B">
        <w:rPr>
          <w:sz w:val="24"/>
          <w:szCs w:val="24"/>
        </w:rPr>
        <w:t xml:space="preserve"> Tesalia</w:t>
      </w:r>
      <w:r w:rsidR="00563355" w:rsidRPr="00CB087B">
        <w:rPr>
          <w:sz w:val="24"/>
          <w:szCs w:val="24"/>
        </w:rPr>
        <w:t xml:space="preserve">, hoy </w:t>
      </w:r>
      <w:r w:rsidR="00CB087B">
        <w:rPr>
          <w:sz w:val="24"/>
          <w:szCs w:val="24"/>
        </w:rPr>
        <w:t>25</w:t>
      </w:r>
      <w:r w:rsidRPr="00CB087B">
        <w:rPr>
          <w:sz w:val="24"/>
          <w:szCs w:val="24"/>
        </w:rPr>
        <w:t xml:space="preserve"> de</w:t>
      </w:r>
      <w:r w:rsidR="00040DA1" w:rsidRPr="00CB087B">
        <w:rPr>
          <w:sz w:val="24"/>
          <w:szCs w:val="24"/>
        </w:rPr>
        <w:t xml:space="preserve"> </w:t>
      </w:r>
      <w:r w:rsidR="00CE3CF5" w:rsidRPr="00CB087B">
        <w:rPr>
          <w:sz w:val="24"/>
          <w:szCs w:val="24"/>
        </w:rPr>
        <w:t>agosto</w:t>
      </w:r>
      <w:r w:rsidR="00F10A82" w:rsidRPr="00CB087B">
        <w:rPr>
          <w:sz w:val="24"/>
          <w:szCs w:val="24"/>
        </w:rPr>
        <w:t xml:space="preserve"> </w:t>
      </w:r>
      <w:r w:rsidR="00B93E5D" w:rsidRPr="00CB087B">
        <w:rPr>
          <w:sz w:val="24"/>
          <w:szCs w:val="24"/>
        </w:rPr>
        <w:t>del 2021</w:t>
      </w:r>
      <w:r w:rsidRPr="00CB087B">
        <w:rPr>
          <w:sz w:val="24"/>
          <w:szCs w:val="24"/>
        </w:rPr>
        <w:t>, a las 07</w:t>
      </w:r>
      <w:r w:rsidR="00E43EC2" w:rsidRPr="00CB087B">
        <w:rPr>
          <w:sz w:val="24"/>
          <w:szCs w:val="24"/>
        </w:rPr>
        <w:t>:3</w:t>
      </w:r>
      <w:r w:rsidR="003D571C" w:rsidRPr="00CB087B">
        <w:rPr>
          <w:sz w:val="24"/>
          <w:szCs w:val="24"/>
        </w:rPr>
        <w:t>0 a.m</w:t>
      </w:r>
      <w:r w:rsidRPr="00CB087B">
        <w:rPr>
          <w:sz w:val="24"/>
          <w:szCs w:val="24"/>
        </w:rPr>
        <w:t xml:space="preserve">. se fija el presente aviso con el fin de dar </w:t>
      </w:r>
      <w:r w:rsidR="00A024C6" w:rsidRPr="00CB087B">
        <w:rPr>
          <w:sz w:val="24"/>
          <w:szCs w:val="24"/>
        </w:rPr>
        <w:t>cumplimiento a los</w:t>
      </w:r>
      <w:r w:rsidR="00434CA7" w:rsidRPr="00CB087B">
        <w:rPr>
          <w:sz w:val="24"/>
          <w:szCs w:val="24"/>
        </w:rPr>
        <w:t xml:space="preserve"> </w:t>
      </w:r>
      <w:r w:rsidRPr="00CB087B">
        <w:rPr>
          <w:sz w:val="24"/>
          <w:szCs w:val="24"/>
        </w:rPr>
        <w:t>artículo</w:t>
      </w:r>
      <w:r w:rsidR="00A024C6" w:rsidRPr="00CB087B">
        <w:rPr>
          <w:sz w:val="24"/>
          <w:szCs w:val="24"/>
        </w:rPr>
        <w:t>s</w:t>
      </w:r>
      <w:r w:rsidRPr="00CB087B">
        <w:rPr>
          <w:sz w:val="24"/>
          <w:szCs w:val="24"/>
        </w:rPr>
        <w:t xml:space="preserve"> 68</w:t>
      </w:r>
      <w:r w:rsidR="00E43EC2" w:rsidRPr="00CB087B">
        <w:rPr>
          <w:sz w:val="24"/>
          <w:szCs w:val="24"/>
        </w:rPr>
        <w:t xml:space="preserve"> y 69 de la</w:t>
      </w:r>
      <w:r w:rsidRPr="00CB087B">
        <w:rPr>
          <w:sz w:val="24"/>
          <w:szCs w:val="24"/>
        </w:rPr>
        <w:t xml:space="preserve"> Ley 1437 de 2011, por el término de cinco (05) días hábiles.</w:t>
      </w:r>
    </w:p>
    <w:p w14:paraId="6D3AD980" w14:textId="15CFC6AD" w:rsidR="00040DA1" w:rsidRPr="00CB087B" w:rsidRDefault="00040DA1" w:rsidP="00E43EC2">
      <w:pPr>
        <w:jc w:val="center"/>
        <w:rPr>
          <w:b/>
          <w:noProof/>
          <w:sz w:val="24"/>
          <w:szCs w:val="24"/>
        </w:rPr>
      </w:pPr>
    </w:p>
    <w:p w14:paraId="5F059FA1" w14:textId="75C9D9F2" w:rsidR="002978B8" w:rsidRPr="00CB087B" w:rsidRDefault="002978B8" w:rsidP="00E43EC2">
      <w:pPr>
        <w:jc w:val="center"/>
        <w:rPr>
          <w:b/>
          <w:noProof/>
          <w:sz w:val="24"/>
          <w:szCs w:val="24"/>
        </w:rPr>
      </w:pPr>
    </w:p>
    <w:p w14:paraId="5BBB1FC9" w14:textId="0BF58074" w:rsidR="002978B8" w:rsidRPr="00CB087B" w:rsidRDefault="002978B8" w:rsidP="00E43EC2">
      <w:pPr>
        <w:jc w:val="center"/>
        <w:rPr>
          <w:b/>
          <w:noProof/>
          <w:sz w:val="24"/>
          <w:szCs w:val="24"/>
        </w:rPr>
      </w:pPr>
    </w:p>
    <w:p w14:paraId="644DA9EC" w14:textId="052F148C" w:rsidR="002978B8" w:rsidRPr="00CB087B" w:rsidRDefault="002978B8" w:rsidP="00E43EC2">
      <w:pPr>
        <w:jc w:val="center"/>
        <w:rPr>
          <w:b/>
          <w:noProof/>
          <w:sz w:val="24"/>
          <w:szCs w:val="24"/>
        </w:rPr>
      </w:pPr>
    </w:p>
    <w:p w14:paraId="7A33EE5C" w14:textId="77777777" w:rsidR="0086414E" w:rsidRPr="00CB087B" w:rsidRDefault="0086414E" w:rsidP="00E43EC2">
      <w:pPr>
        <w:jc w:val="center"/>
        <w:rPr>
          <w:b/>
          <w:noProof/>
          <w:sz w:val="24"/>
          <w:szCs w:val="24"/>
        </w:rPr>
      </w:pPr>
    </w:p>
    <w:p w14:paraId="51A0C44C" w14:textId="0EE156AD" w:rsidR="002978B8" w:rsidRDefault="002978B8" w:rsidP="00E43EC2">
      <w:pPr>
        <w:jc w:val="center"/>
        <w:rPr>
          <w:b/>
          <w:noProof/>
          <w:sz w:val="24"/>
          <w:szCs w:val="24"/>
        </w:rPr>
      </w:pPr>
    </w:p>
    <w:p w14:paraId="75C6EE35" w14:textId="77777777" w:rsidR="00CB087B" w:rsidRPr="00CB087B" w:rsidRDefault="00CB087B" w:rsidP="00E43EC2">
      <w:pPr>
        <w:jc w:val="center"/>
        <w:rPr>
          <w:b/>
          <w:noProof/>
          <w:sz w:val="24"/>
          <w:szCs w:val="24"/>
        </w:rPr>
      </w:pPr>
    </w:p>
    <w:p w14:paraId="27233BB3" w14:textId="77777777" w:rsidR="002978B8" w:rsidRPr="00CB087B" w:rsidRDefault="002978B8" w:rsidP="00E43EC2">
      <w:pPr>
        <w:jc w:val="center"/>
        <w:rPr>
          <w:b/>
          <w:noProof/>
          <w:sz w:val="24"/>
          <w:szCs w:val="24"/>
        </w:rPr>
      </w:pPr>
    </w:p>
    <w:p w14:paraId="13DC94E9" w14:textId="0CB3EA94" w:rsidR="00E43EC2" w:rsidRPr="00CB087B" w:rsidRDefault="00E43EC2" w:rsidP="00E43EC2">
      <w:pPr>
        <w:jc w:val="center"/>
        <w:rPr>
          <w:b/>
          <w:noProof/>
          <w:sz w:val="24"/>
          <w:szCs w:val="24"/>
        </w:rPr>
      </w:pPr>
      <w:r w:rsidRPr="00CB087B">
        <w:rPr>
          <w:b/>
          <w:noProof/>
          <w:sz w:val="24"/>
          <w:szCs w:val="24"/>
        </w:rPr>
        <w:t>FAIVER BONILLA PERDOMO</w:t>
      </w:r>
    </w:p>
    <w:p w14:paraId="1049744B" w14:textId="77777777" w:rsidR="00E43EC2" w:rsidRPr="00CB087B" w:rsidRDefault="00E43EC2" w:rsidP="00E43EC2">
      <w:pPr>
        <w:jc w:val="center"/>
        <w:rPr>
          <w:sz w:val="24"/>
          <w:szCs w:val="24"/>
        </w:rPr>
      </w:pPr>
      <w:r w:rsidRPr="00CB087B">
        <w:rPr>
          <w:sz w:val="24"/>
          <w:szCs w:val="24"/>
        </w:rPr>
        <w:t>Secretario de Gobierno con funciones de</w:t>
      </w:r>
    </w:p>
    <w:p w14:paraId="6E03A344" w14:textId="2DC7D8CF" w:rsidR="00517158" w:rsidRPr="00CB087B" w:rsidRDefault="00E43EC2" w:rsidP="002978B8">
      <w:pPr>
        <w:jc w:val="center"/>
        <w:rPr>
          <w:sz w:val="24"/>
          <w:szCs w:val="24"/>
        </w:rPr>
      </w:pPr>
      <w:r w:rsidRPr="00CB087B">
        <w:rPr>
          <w:sz w:val="24"/>
          <w:szCs w:val="24"/>
        </w:rPr>
        <w:t xml:space="preserve"> Inspección de Policía y Orden Público </w:t>
      </w:r>
    </w:p>
    <w:p w14:paraId="66D535C5" w14:textId="0DB60B3C" w:rsidR="002978B8" w:rsidRPr="00CB087B" w:rsidRDefault="002978B8" w:rsidP="002978B8">
      <w:pPr>
        <w:jc w:val="center"/>
        <w:rPr>
          <w:sz w:val="24"/>
          <w:szCs w:val="24"/>
        </w:rPr>
      </w:pPr>
    </w:p>
    <w:p w14:paraId="1BD9C208" w14:textId="77777777" w:rsidR="002978B8" w:rsidRPr="00CB087B" w:rsidRDefault="002978B8" w:rsidP="002978B8">
      <w:pPr>
        <w:jc w:val="center"/>
        <w:rPr>
          <w:sz w:val="24"/>
          <w:szCs w:val="24"/>
        </w:rPr>
      </w:pPr>
    </w:p>
    <w:p w14:paraId="5A7D6E51" w14:textId="670F1039" w:rsidR="004B551B" w:rsidRPr="00CB087B" w:rsidRDefault="004A4210" w:rsidP="004B551B">
      <w:pPr>
        <w:ind w:left="-426" w:right="-518"/>
        <w:jc w:val="both"/>
        <w:rPr>
          <w:sz w:val="24"/>
          <w:szCs w:val="24"/>
        </w:rPr>
      </w:pPr>
      <w:r w:rsidRPr="00CB087B">
        <w:rPr>
          <w:b/>
          <w:sz w:val="24"/>
          <w:szCs w:val="24"/>
        </w:rPr>
        <w:t>CONSTANCIA DE DESFIJACIÓN:</w:t>
      </w:r>
      <w:r w:rsidR="00A024C6" w:rsidRPr="00CB087B">
        <w:rPr>
          <w:sz w:val="24"/>
          <w:szCs w:val="24"/>
        </w:rPr>
        <w:t xml:space="preserve"> Tesalia</w:t>
      </w:r>
      <w:r w:rsidRPr="00CB087B">
        <w:rPr>
          <w:sz w:val="24"/>
          <w:szCs w:val="24"/>
        </w:rPr>
        <w:t xml:space="preserve">, </w:t>
      </w:r>
      <w:r w:rsidR="00C11624" w:rsidRPr="00CB087B">
        <w:rPr>
          <w:sz w:val="24"/>
          <w:szCs w:val="24"/>
        </w:rPr>
        <w:t xml:space="preserve">hoy </w:t>
      </w:r>
      <w:r w:rsidR="00CB087B">
        <w:rPr>
          <w:sz w:val="24"/>
          <w:szCs w:val="24"/>
        </w:rPr>
        <w:t>31</w:t>
      </w:r>
      <w:r w:rsidR="00CE3CF5" w:rsidRPr="00CB087B">
        <w:rPr>
          <w:sz w:val="24"/>
          <w:szCs w:val="24"/>
        </w:rPr>
        <w:t xml:space="preserve"> </w:t>
      </w:r>
      <w:r w:rsidR="009B190F" w:rsidRPr="00CB087B">
        <w:rPr>
          <w:sz w:val="24"/>
          <w:szCs w:val="24"/>
        </w:rPr>
        <w:t>de</w:t>
      </w:r>
      <w:r w:rsidR="00CE3CF5" w:rsidRPr="00CB087B">
        <w:rPr>
          <w:sz w:val="24"/>
          <w:szCs w:val="24"/>
        </w:rPr>
        <w:t xml:space="preserve"> agosto</w:t>
      </w:r>
      <w:r w:rsidR="007D6E1F" w:rsidRPr="00CB087B">
        <w:rPr>
          <w:sz w:val="24"/>
          <w:szCs w:val="24"/>
        </w:rPr>
        <w:t xml:space="preserve"> de 2021</w:t>
      </w:r>
      <w:r w:rsidR="003D571C" w:rsidRPr="00CB087B">
        <w:rPr>
          <w:sz w:val="24"/>
          <w:szCs w:val="24"/>
        </w:rPr>
        <w:t xml:space="preserve">, a las </w:t>
      </w:r>
      <w:r w:rsidR="00517158" w:rsidRPr="00CB087B">
        <w:rPr>
          <w:sz w:val="24"/>
          <w:szCs w:val="24"/>
        </w:rPr>
        <w:t>0</w:t>
      </w:r>
      <w:r w:rsidR="00C11624" w:rsidRPr="00CB087B">
        <w:rPr>
          <w:sz w:val="24"/>
          <w:szCs w:val="24"/>
        </w:rPr>
        <w:t>6</w:t>
      </w:r>
      <w:r w:rsidR="003D571C" w:rsidRPr="00CB087B">
        <w:rPr>
          <w:sz w:val="24"/>
          <w:szCs w:val="24"/>
        </w:rPr>
        <w:t>:</w:t>
      </w:r>
      <w:r w:rsidR="00C11624" w:rsidRPr="00CB087B">
        <w:rPr>
          <w:sz w:val="24"/>
          <w:szCs w:val="24"/>
        </w:rPr>
        <w:t>00</w:t>
      </w:r>
      <w:r w:rsidRPr="00CB087B">
        <w:rPr>
          <w:sz w:val="24"/>
          <w:szCs w:val="24"/>
        </w:rPr>
        <w:t xml:space="preserve"> p.m., se desfija el pres</w:t>
      </w:r>
      <w:r w:rsidR="00A024C6" w:rsidRPr="00CB087B">
        <w:rPr>
          <w:sz w:val="24"/>
          <w:szCs w:val="24"/>
        </w:rPr>
        <w:t>ente aviso de conformidad con los a</w:t>
      </w:r>
      <w:r w:rsidRPr="00CB087B">
        <w:rPr>
          <w:sz w:val="24"/>
          <w:szCs w:val="24"/>
        </w:rPr>
        <w:t>rtículo</w:t>
      </w:r>
      <w:r w:rsidR="00A024C6" w:rsidRPr="00CB087B">
        <w:rPr>
          <w:sz w:val="24"/>
          <w:szCs w:val="24"/>
        </w:rPr>
        <w:t>s</w:t>
      </w:r>
      <w:r w:rsidRPr="00CB087B">
        <w:rPr>
          <w:sz w:val="24"/>
          <w:szCs w:val="24"/>
        </w:rPr>
        <w:t xml:space="preserve"> 68</w:t>
      </w:r>
      <w:r w:rsidR="00A024C6" w:rsidRPr="00CB087B">
        <w:rPr>
          <w:sz w:val="24"/>
          <w:szCs w:val="24"/>
        </w:rPr>
        <w:t xml:space="preserve"> y 69</w:t>
      </w:r>
      <w:r w:rsidR="0067733B" w:rsidRPr="00CB087B">
        <w:rPr>
          <w:sz w:val="24"/>
          <w:szCs w:val="24"/>
        </w:rPr>
        <w:t xml:space="preserve"> de la Ley 1437 de 2011.</w:t>
      </w:r>
    </w:p>
    <w:p w14:paraId="67ED496F" w14:textId="42E420EF" w:rsidR="0067733B" w:rsidRPr="00CB087B" w:rsidRDefault="0067733B" w:rsidP="002A4052">
      <w:pPr>
        <w:tabs>
          <w:tab w:val="left" w:pos="3642"/>
        </w:tabs>
        <w:jc w:val="both"/>
        <w:rPr>
          <w:sz w:val="24"/>
          <w:szCs w:val="24"/>
        </w:rPr>
      </w:pPr>
      <w:r w:rsidRPr="00CB087B">
        <w:rPr>
          <w:sz w:val="24"/>
          <w:szCs w:val="24"/>
        </w:rPr>
        <w:tab/>
      </w:r>
    </w:p>
    <w:p w14:paraId="44D0468B" w14:textId="77777777" w:rsidR="0086414E" w:rsidRPr="00CB087B" w:rsidRDefault="0086414E" w:rsidP="002A4052">
      <w:pPr>
        <w:tabs>
          <w:tab w:val="left" w:pos="3642"/>
        </w:tabs>
        <w:jc w:val="both"/>
        <w:rPr>
          <w:sz w:val="24"/>
          <w:szCs w:val="24"/>
        </w:rPr>
      </w:pPr>
    </w:p>
    <w:p w14:paraId="13F8003E" w14:textId="1EAAFCFC" w:rsidR="00040DA1" w:rsidRPr="00CB087B" w:rsidRDefault="00040DA1" w:rsidP="002A4052">
      <w:pPr>
        <w:tabs>
          <w:tab w:val="left" w:pos="3642"/>
        </w:tabs>
        <w:jc w:val="both"/>
        <w:rPr>
          <w:sz w:val="24"/>
          <w:szCs w:val="24"/>
        </w:rPr>
      </w:pPr>
    </w:p>
    <w:p w14:paraId="20B80DF7" w14:textId="4FFC7BF8" w:rsidR="009B190F" w:rsidRPr="00CB087B" w:rsidRDefault="009B190F" w:rsidP="002A4052">
      <w:pPr>
        <w:tabs>
          <w:tab w:val="left" w:pos="3642"/>
        </w:tabs>
        <w:jc w:val="both"/>
        <w:rPr>
          <w:sz w:val="24"/>
          <w:szCs w:val="24"/>
        </w:rPr>
      </w:pPr>
    </w:p>
    <w:p w14:paraId="20B9954A" w14:textId="222C7253" w:rsidR="004B551B" w:rsidRPr="00CB087B" w:rsidRDefault="004B551B" w:rsidP="002A4052">
      <w:pPr>
        <w:tabs>
          <w:tab w:val="left" w:pos="3642"/>
        </w:tabs>
        <w:jc w:val="both"/>
        <w:rPr>
          <w:sz w:val="24"/>
          <w:szCs w:val="24"/>
        </w:rPr>
      </w:pPr>
    </w:p>
    <w:p w14:paraId="1E2A92F3" w14:textId="77777777" w:rsidR="00C11624" w:rsidRPr="00CB087B" w:rsidRDefault="00C11624" w:rsidP="002A4052">
      <w:pPr>
        <w:tabs>
          <w:tab w:val="left" w:pos="3642"/>
        </w:tabs>
        <w:jc w:val="both"/>
        <w:rPr>
          <w:sz w:val="24"/>
          <w:szCs w:val="24"/>
        </w:rPr>
      </w:pPr>
    </w:p>
    <w:p w14:paraId="77E86858" w14:textId="77777777" w:rsidR="00040DA1" w:rsidRPr="00CB087B" w:rsidRDefault="00040DA1" w:rsidP="002A4052">
      <w:pPr>
        <w:tabs>
          <w:tab w:val="left" w:pos="3642"/>
        </w:tabs>
        <w:jc w:val="both"/>
        <w:rPr>
          <w:sz w:val="24"/>
          <w:szCs w:val="24"/>
        </w:rPr>
      </w:pPr>
    </w:p>
    <w:p w14:paraId="025900F6" w14:textId="15548D96" w:rsidR="00C75A59" w:rsidRPr="00CB087B" w:rsidRDefault="00C75A59" w:rsidP="00E43EC2">
      <w:pPr>
        <w:jc w:val="center"/>
        <w:rPr>
          <w:sz w:val="24"/>
          <w:szCs w:val="24"/>
        </w:rPr>
      </w:pPr>
    </w:p>
    <w:p w14:paraId="67C86ADD" w14:textId="77777777" w:rsidR="00A47AFD" w:rsidRPr="00CB087B" w:rsidRDefault="00A47AFD" w:rsidP="00E43EC2">
      <w:pPr>
        <w:jc w:val="center"/>
        <w:rPr>
          <w:sz w:val="24"/>
          <w:szCs w:val="24"/>
        </w:rPr>
      </w:pPr>
    </w:p>
    <w:p w14:paraId="6A995305" w14:textId="77777777" w:rsidR="00E43EC2" w:rsidRPr="00CB087B" w:rsidRDefault="00E43EC2" w:rsidP="00E43EC2">
      <w:pPr>
        <w:jc w:val="center"/>
        <w:rPr>
          <w:b/>
          <w:noProof/>
          <w:sz w:val="24"/>
          <w:szCs w:val="24"/>
        </w:rPr>
      </w:pPr>
      <w:r w:rsidRPr="00CB087B">
        <w:rPr>
          <w:b/>
          <w:noProof/>
          <w:sz w:val="24"/>
          <w:szCs w:val="24"/>
        </w:rPr>
        <w:t>FAIVER BONILLA PERDOMO</w:t>
      </w:r>
    </w:p>
    <w:p w14:paraId="1712E406" w14:textId="77777777" w:rsidR="00E43EC2" w:rsidRPr="00CB087B" w:rsidRDefault="00E43EC2" w:rsidP="00E43EC2">
      <w:pPr>
        <w:jc w:val="center"/>
        <w:rPr>
          <w:sz w:val="24"/>
          <w:szCs w:val="24"/>
        </w:rPr>
      </w:pPr>
      <w:r w:rsidRPr="00CB087B">
        <w:rPr>
          <w:sz w:val="24"/>
          <w:szCs w:val="24"/>
        </w:rPr>
        <w:t>Secretario de Gobierno con funciones de</w:t>
      </w:r>
    </w:p>
    <w:p w14:paraId="67260499" w14:textId="3DF8E54B" w:rsidR="00BD1F10" w:rsidRPr="00CB087B" w:rsidRDefault="00E43EC2" w:rsidP="0067733B">
      <w:pPr>
        <w:jc w:val="center"/>
        <w:rPr>
          <w:sz w:val="24"/>
          <w:szCs w:val="24"/>
        </w:rPr>
      </w:pPr>
      <w:r w:rsidRPr="00CB087B">
        <w:rPr>
          <w:sz w:val="24"/>
          <w:szCs w:val="24"/>
        </w:rPr>
        <w:t xml:space="preserve"> Inspección de Policía y Orden Público </w:t>
      </w:r>
    </w:p>
    <w:sectPr w:rsidR="00BD1F10" w:rsidRPr="00CB087B" w:rsidSect="00C75A59">
      <w:headerReference w:type="default" r:id="rId7"/>
      <w:footerReference w:type="default" r:id="rId8"/>
      <w:pgSz w:w="12240" w:h="20160" w:code="5"/>
      <w:pgMar w:top="1418" w:right="1701" w:bottom="1701" w:left="1701"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0577C" w14:textId="77777777" w:rsidR="000F5502" w:rsidRDefault="000F5502" w:rsidP="00027542">
      <w:r>
        <w:separator/>
      </w:r>
    </w:p>
  </w:endnote>
  <w:endnote w:type="continuationSeparator" w:id="0">
    <w:p w14:paraId="22B43B36" w14:textId="77777777" w:rsidR="000F5502" w:rsidRDefault="000F5502" w:rsidP="00027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Ind w:w="250" w:type="dxa"/>
      <w:tblLook w:val="04A0" w:firstRow="1" w:lastRow="0" w:firstColumn="1" w:lastColumn="0" w:noHBand="0" w:noVBand="1"/>
    </w:tblPr>
    <w:tblGrid>
      <w:gridCol w:w="2835"/>
      <w:gridCol w:w="2835"/>
      <w:gridCol w:w="2835"/>
    </w:tblGrid>
    <w:tr w:rsidR="00EC27D2" w:rsidRPr="000E2E9F" w14:paraId="3938AC3F" w14:textId="77777777" w:rsidTr="00C75A59">
      <w:trPr>
        <w:trHeight w:val="113"/>
      </w:trPr>
      <w:tc>
        <w:tcPr>
          <w:tcW w:w="2835" w:type="dxa"/>
        </w:tcPr>
        <w:p w14:paraId="2D2115A1" w14:textId="53C7DAE4" w:rsidR="00EC27D2" w:rsidRPr="00D17831" w:rsidRDefault="00EC27D2" w:rsidP="00C56C12">
          <w:pPr>
            <w:pStyle w:val="Piedepgina"/>
            <w:rPr>
              <w:rFonts w:ascii="Times New Roman" w:hAnsi="Times New Roman" w:cs="Times New Roman"/>
              <w:sz w:val="16"/>
              <w:szCs w:val="16"/>
            </w:rPr>
          </w:pPr>
          <w:r w:rsidRPr="00D17831">
            <w:rPr>
              <w:rFonts w:ascii="Times New Roman" w:hAnsi="Times New Roman" w:cs="Times New Roman"/>
              <w:sz w:val="16"/>
              <w:szCs w:val="16"/>
            </w:rPr>
            <w:t>Proyect</w:t>
          </w:r>
          <w:r>
            <w:rPr>
              <w:rFonts w:ascii="Times New Roman" w:hAnsi="Times New Roman" w:cs="Times New Roman"/>
              <w:sz w:val="16"/>
              <w:szCs w:val="16"/>
            </w:rPr>
            <w:t>ó</w:t>
          </w:r>
          <w:r w:rsidRPr="00D17831">
            <w:rPr>
              <w:rFonts w:ascii="Times New Roman" w:hAnsi="Times New Roman" w:cs="Times New Roman"/>
              <w:sz w:val="16"/>
              <w:szCs w:val="16"/>
            </w:rPr>
            <w:t>:</w:t>
          </w:r>
          <w:r>
            <w:rPr>
              <w:rFonts w:ascii="Times New Roman" w:hAnsi="Times New Roman" w:cs="Times New Roman"/>
              <w:sz w:val="16"/>
              <w:szCs w:val="16"/>
            </w:rPr>
            <w:t xml:space="preserve"> </w:t>
          </w:r>
          <w:r w:rsidR="00C56C12">
            <w:rPr>
              <w:rFonts w:ascii="Times New Roman" w:hAnsi="Times New Roman" w:cs="Times New Roman"/>
              <w:sz w:val="16"/>
              <w:szCs w:val="16"/>
            </w:rPr>
            <w:t>Maella Aldana Avilés</w:t>
          </w:r>
        </w:p>
      </w:tc>
      <w:tc>
        <w:tcPr>
          <w:tcW w:w="2835" w:type="dxa"/>
        </w:tcPr>
        <w:p w14:paraId="6947958E" w14:textId="68746997" w:rsidR="00EC27D2" w:rsidRPr="00D17831" w:rsidRDefault="00C56C12" w:rsidP="00C56C12">
          <w:pPr>
            <w:pStyle w:val="Piedepgina"/>
            <w:rPr>
              <w:rFonts w:ascii="Times New Roman" w:hAnsi="Times New Roman" w:cs="Times New Roman"/>
              <w:sz w:val="16"/>
              <w:szCs w:val="16"/>
            </w:rPr>
          </w:pPr>
          <w:r>
            <w:rPr>
              <w:rFonts w:ascii="Times New Roman" w:hAnsi="Times New Roman" w:cs="Times New Roman"/>
              <w:sz w:val="16"/>
              <w:szCs w:val="16"/>
            </w:rPr>
            <w:t>Revisó</w:t>
          </w:r>
          <w:r w:rsidR="00EC27D2" w:rsidRPr="00D17831">
            <w:rPr>
              <w:rFonts w:ascii="Times New Roman" w:hAnsi="Times New Roman" w:cs="Times New Roman"/>
              <w:sz w:val="16"/>
              <w:szCs w:val="16"/>
            </w:rPr>
            <w:t>:</w:t>
          </w:r>
          <w:r>
            <w:rPr>
              <w:rFonts w:ascii="Times New Roman" w:hAnsi="Times New Roman" w:cs="Times New Roman"/>
              <w:sz w:val="16"/>
              <w:szCs w:val="16"/>
            </w:rPr>
            <w:t xml:space="preserve"> Faiver Bonilla Perdomo</w:t>
          </w:r>
          <w:r w:rsidR="00EC27D2">
            <w:rPr>
              <w:rFonts w:ascii="Times New Roman" w:hAnsi="Times New Roman" w:cs="Times New Roman"/>
              <w:sz w:val="16"/>
              <w:szCs w:val="16"/>
            </w:rPr>
            <w:t xml:space="preserve">  </w:t>
          </w:r>
        </w:p>
      </w:tc>
      <w:tc>
        <w:tcPr>
          <w:tcW w:w="2835" w:type="dxa"/>
        </w:tcPr>
        <w:p w14:paraId="7A416124" w14:textId="4426652D" w:rsidR="00EC27D2" w:rsidRPr="00D17831" w:rsidRDefault="00EC27D2" w:rsidP="00C56C12">
          <w:pPr>
            <w:pStyle w:val="Piedepgina"/>
            <w:rPr>
              <w:rFonts w:ascii="Times New Roman" w:hAnsi="Times New Roman" w:cs="Times New Roman"/>
              <w:sz w:val="16"/>
              <w:szCs w:val="16"/>
            </w:rPr>
          </w:pPr>
          <w:r w:rsidRPr="00D17831">
            <w:rPr>
              <w:rFonts w:ascii="Times New Roman" w:hAnsi="Times New Roman" w:cs="Times New Roman"/>
              <w:sz w:val="16"/>
              <w:szCs w:val="16"/>
            </w:rPr>
            <w:t>Aprobó:</w:t>
          </w:r>
          <w:r>
            <w:rPr>
              <w:rFonts w:ascii="Times New Roman" w:hAnsi="Times New Roman" w:cs="Times New Roman"/>
              <w:sz w:val="16"/>
              <w:szCs w:val="16"/>
            </w:rPr>
            <w:t xml:space="preserve"> </w:t>
          </w:r>
          <w:r w:rsidR="00C56C12">
            <w:rPr>
              <w:rFonts w:ascii="Times New Roman" w:hAnsi="Times New Roman" w:cs="Times New Roman"/>
              <w:sz w:val="16"/>
              <w:szCs w:val="16"/>
            </w:rPr>
            <w:t xml:space="preserve">Faiver Bonilla Perdomo </w:t>
          </w:r>
        </w:p>
      </w:tc>
    </w:tr>
    <w:tr w:rsidR="00EC27D2" w14:paraId="3F6BA78E" w14:textId="77777777" w:rsidTr="00C75A59">
      <w:trPr>
        <w:trHeight w:val="113"/>
      </w:trPr>
      <w:tc>
        <w:tcPr>
          <w:tcW w:w="2835" w:type="dxa"/>
        </w:tcPr>
        <w:p w14:paraId="4E34C4A1" w14:textId="77777777" w:rsidR="00EC27D2" w:rsidRPr="00D17831" w:rsidRDefault="00EC27D2" w:rsidP="003C1F83">
          <w:pPr>
            <w:pStyle w:val="Piedepgina"/>
            <w:rPr>
              <w:rFonts w:ascii="Times New Roman" w:hAnsi="Times New Roman" w:cs="Times New Roman"/>
              <w:sz w:val="16"/>
              <w:szCs w:val="16"/>
            </w:rPr>
          </w:pPr>
          <w:r w:rsidRPr="00D17831">
            <w:rPr>
              <w:rFonts w:ascii="Times New Roman" w:hAnsi="Times New Roman" w:cs="Times New Roman"/>
              <w:sz w:val="16"/>
              <w:szCs w:val="16"/>
            </w:rPr>
            <w:t>Firma:</w:t>
          </w:r>
        </w:p>
      </w:tc>
      <w:tc>
        <w:tcPr>
          <w:tcW w:w="2835" w:type="dxa"/>
        </w:tcPr>
        <w:p w14:paraId="596822DD" w14:textId="77777777" w:rsidR="00EC27D2" w:rsidRPr="00D17831" w:rsidRDefault="00EC27D2" w:rsidP="003C1F83">
          <w:pPr>
            <w:pStyle w:val="Piedepgina"/>
            <w:rPr>
              <w:rFonts w:ascii="Times New Roman" w:hAnsi="Times New Roman" w:cs="Times New Roman"/>
              <w:sz w:val="16"/>
              <w:szCs w:val="16"/>
            </w:rPr>
          </w:pPr>
          <w:r w:rsidRPr="00D17831">
            <w:rPr>
              <w:rFonts w:ascii="Times New Roman" w:hAnsi="Times New Roman" w:cs="Times New Roman"/>
              <w:sz w:val="16"/>
              <w:szCs w:val="16"/>
            </w:rPr>
            <w:t>Firma:</w:t>
          </w:r>
        </w:p>
      </w:tc>
      <w:tc>
        <w:tcPr>
          <w:tcW w:w="2835" w:type="dxa"/>
        </w:tcPr>
        <w:p w14:paraId="0B0E51FA" w14:textId="77777777" w:rsidR="00EC27D2" w:rsidRPr="00D17831" w:rsidRDefault="00EC27D2" w:rsidP="003C1F83">
          <w:pPr>
            <w:pStyle w:val="Piedepgina"/>
            <w:rPr>
              <w:rFonts w:ascii="Times New Roman" w:hAnsi="Times New Roman" w:cs="Times New Roman"/>
              <w:sz w:val="16"/>
              <w:szCs w:val="16"/>
            </w:rPr>
          </w:pPr>
          <w:r w:rsidRPr="00D17831">
            <w:rPr>
              <w:rFonts w:ascii="Times New Roman" w:hAnsi="Times New Roman" w:cs="Times New Roman"/>
              <w:sz w:val="16"/>
              <w:szCs w:val="16"/>
            </w:rPr>
            <w:t>Firma:</w:t>
          </w:r>
        </w:p>
      </w:tc>
    </w:tr>
  </w:tbl>
  <w:p w14:paraId="676535D1" w14:textId="77777777" w:rsidR="00EC27D2" w:rsidRPr="007B6BD6" w:rsidRDefault="00EC27D2" w:rsidP="00852AD6">
    <w:pPr>
      <w:pStyle w:val="Piedepgina"/>
      <w:jc w:val="center"/>
      <w:rPr>
        <w:rFonts w:ascii="Times New Roman" w:hAnsi="Times New Roman" w:cs="Times New Roman"/>
        <w:b/>
        <w:sz w:val="16"/>
        <w:szCs w:val="16"/>
      </w:rPr>
    </w:pPr>
    <w:r w:rsidRPr="007B6BD6">
      <w:rPr>
        <w:rFonts w:ascii="Times New Roman" w:hAnsi="Times New Roman" w:cs="Times New Roman"/>
        <w:b/>
        <w:sz w:val="16"/>
        <w:szCs w:val="16"/>
      </w:rPr>
      <w:t xml:space="preserve">Tesalia Productiva y Empresarial - </w:t>
    </w:r>
    <w:r>
      <w:rPr>
        <w:rFonts w:ascii="Times New Roman" w:hAnsi="Times New Roman" w:cs="Times New Roman"/>
        <w:b/>
        <w:sz w:val="16"/>
        <w:szCs w:val="16"/>
      </w:rPr>
      <w:t>#MomentoDeLaGente</w:t>
    </w:r>
  </w:p>
  <w:p w14:paraId="30CE8C16" w14:textId="0D3EE8A0" w:rsidR="00EC27D2" w:rsidRPr="007B6BD6" w:rsidRDefault="00EC27D2" w:rsidP="00852AD6">
    <w:pPr>
      <w:pStyle w:val="Piedepgina"/>
      <w:jc w:val="center"/>
      <w:rPr>
        <w:rFonts w:ascii="Times New Roman" w:hAnsi="Times New Roman" w:cs="Times New Roman"/>
        <w:sz w:val="16"/>
        <w:szCs w:val="16"/>
      </w:rPr>
    </w:pPr>
    <w:r w:rsidRPr="007B6BD6">
      <w:rPr>
        <w:rFonts w:ascii="Times New Roman" w:hAnsi="Times New Roman" w:cs="Times New Roman"/>
        <w:sz w:val="16"/>
        <w:szCs w:val="16"/>
      </w:rPr>
      <w:t>Car</w:t>
    </w:r>
    <w:r>
      <w:rPr>
        <w:rFonts w:ascii="Times New Roman" w:hAnsi="Times New Roman" w:cs="Times New Roman"/>
        <w:sz w:val="16"/>
        <w:szCs w:val="16"/>
      </w:rPr>
      <w:t>rera 9 # 6-11 - Telefax 8377022</w:t>
    </w:r>
  </w:p>
  <w:p w14:paraId="74BB7805" w14:textId="62FE9D4F" w:rsidR="00AE326B" w:rsidRPr="0067733B" w:rsidRDefault="00EC27D2" w:rsidP="0067733B">
    <w:pPr>
      <w:pStyle w:val="Piedepgina"/>
      <w:jc w:val="center"/>
      <w:rPr>
        <w:rFonts w:ascii="Times New Roman" w:hAnsi="Times New Roman" w:cs="Times New Roman"/>
        <w:sz w:val="16"/>
        <w:szCs w:val="16"/>
      </w:rPr>
    </w:pPr>
    <w:r w:rsidRPr="007B6BD6">
      <w:rPr>
        <w:rFonts w:ascii="Times New Roman" w:hAnsi="Times New Roman" w:cs="Times New Roman"/>
        <w:sz w:val="16"/>
        <w:szCs w:val="16"/>
      </w:rPr>
      <w:t>Código Postal - 415001</w:t>
    </w:r>
  </w:p>
  <w:p w14:paraId="56F856E5" w14:textId="77777777" w:rsidR="00AE326B" w:rsidRDefault="00AE326B">
    <w:pPr>
      <w:pStyle w:val="Piedepgina"/>
    </w:pPr>
  </w:p>
  <w:p w14:paraId="2F962C0F" w14:textId="77777777" w:rsidR="002A4052" w:rsidRDefault="002A4052">
    <w:pPr>
      <w:pStyle w:val="Piedepgina"/>
    </w:pPr>
  </w:p>
  <w:p w14:paraId="2F251225" w14:textId="19BC3EEE" w:rsidR="002A4052" w:rsidRDefault="002A4052">
    <w:pPr>
      <w:pStyle w:val="Piedepgina"/>
    </w:pPr>
  </w:p>
  <w:p w14:paraId="65C6F52B" w14:textId="1CB8621E" w:rsidR="00CB087B" w:rsidRDefault="00CB087B">
    <w:pPr>
      <w:pStyle w:val="Piedepgina"/>
    </w:pPr>
  </w:p>
  <w:p w14:paraId="6898D729" w14:textId="77777777" w:rsidR="00CB087B" w:rsidRDefault="00CB087B">
    <w:pPr>
      <w:pStyle w:val="Piedepgina"/>
    </w:pPr>
  </w:p>
  <w:p w14:paraId="3C35CEFD" w14:textId="77777777" w:rsidR="002A4052" w:rsidRDefault="002A4052">
    <w:pPr>
      <w:pStyle w:val="Piedepgina"/>
    </w:pPr>
  </w:p>
  <w:p w14:paraId="77528691" w14:textId="77777777" w:rsidR="002A4052" w:rsidRDefault="002A4052">
    <w:pPr>
      <w:pStyle w:val="Piedepgina"/>
    </w:pPr>
  </w:p>
  <w:p w14:paraId="102A6B6E" w14:textId="77777777" w:rsidR="00AE326B" w:rsidRDefault="00AE32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EEF7A" w14:textId="77777777" w:rsidR="000F5502" w:rsidRDefault="000F5502" w:rsidP="00027542">
      <w:r>
        <w:separator/>
      </w:r>
    </w:p>
  </w:footnote>
  <w:footnote w:type="continuationSeparator" w:id="0">
    <w:p w14:paraId="4CEC4131" w14:textId="77777777" w:rsidR="000F5502" w:rsidRDefault="000F5502" w:rsidP="00027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693"/>
      <w:gridCol w:w="2694"/>
      <w:gridCol w:w="2123"/>
    </w:tblGrid>
    <w:tr w:rsidR="00EC27D2" w14:paraId="592FB1DE" w14:textId="77777777" w:rsidTr="005F2FC3">
      <w:trPr>
        <w:cantSplit/>
        <w:trHeight w:val="1018"/>
        <w:jc w:val="center"/>
      </w:trPr>
      <w:tc>
        <w:tcPr>
          <w:tcW w:w="2263" w:type="dxa"/>
        </w:tcPr>
        <w:p w14:paraId="47F8ACF0" w14:textId="77777777" w:rsidR="00EC27D2" w:rsidRDefault="00EC27D2" w:rsidP="005F2FC3">
          <w:pPr>
            <w:pStyle w:val="Encabezado"/>
            <w:jc w:val="center"/>
          </w:pPr>
          <w:r>
            <w:rPr>
              <w:noProof/>
              <w:lang w:eastAsia="es-CO"/>
            </w:rPr>
            <mc:AlternateContent>
              <mc:Choice Requires="wpg">
                <w:drawing>
                  <wp:anchor distT="0" distB="0" distL="114300" distR="114300" simplePos="0" relativeHeight="251657216" behindDoc="0" locked="0" layoutInCell="1" allowOverlap="1" wp14:anchorId="555CF827" wp14:editId="6AA8C6B5">
                    <wp:simplePos x="0" y="0"/>
                    <wp:positionH relativeFrom="column">
                      <wp:posOffset>-6146</wp:posOffset>
                    </wp:positionH>
                    <wp:positionV relativeFrom="paragraph">
                      <wp:posOffset>-111508</wp:posOffset>
                    </wp:positionV>
                    <wp:extent cx="5943600" cy="1302588"/>
                    <wp:effectExtent l="0" t="0" r="0" b="0"/>
                    <wp:wrapNone/>
                    <wp:docPr id="771" name="771 Grupo"/>
                    <wp:cNvGraphicFramePr/>
                    <a:graphic xmlns:a="http://schemas.openxmlformats.org/drawingml/2006/main">
                      <a:graphicData uri="http://schemas.microsoft.com/office/word/2010/wordprocessingGroup">
                        <wpg:wgp>
                          <wpg:cNvGrpSpPr/>
                          <wpg:grpSpPr>
                            <a:xfrm>
                              <a:off x="0" y="0"/>
                              <a:ext cx="5943600" cy="1302588"/>
                              <a:chOff x="0" y="0"/>
                              <a:chExt cx="5943600" cy="1302588"/>
                            </a:xfrm>
                          </wpg:grpSpPr>
                          <pic:pic xmlns:pic="http://schemas.openxmlformats.org/drawingml/2006/picture">
                            <pic:nvPicPr>
                              <pic:cNvPr id="1" name="Imagen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02588" cy="1302588"/>
                              </a:xfrm>
                              <a:prstGeom prst="rect">
                                <a:avLst/>
                              </a:prstGeom>
                            </pic:spPr>
                          </pic:pic>
                          <pic:pic xmlns:pic="http://schemas.openxmlformats.org/drawingml/2006/picture">
                            <pic:nvPicPr>
                              <pic:cNvPr id="773"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977441" y="146649"/>
                                <a:ext cx="966159" cy="966158"/>
                              </a:xfrm>
                              <a:prstGeom prst="rect">
                                <a:avLst/>
                              </a:prstGeom>
                            </pic:spPr>
                          </pic:pic>
                          <pic:pic xmlns:pic="http://schemas.openxmlformats.org/drawingml/2006/picture">
                            <pic:nvPicPr>
                              <pic:cNvPr id="2" name="Imagen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1466490" y="819509"/>
                                <a:ext cx="3252159" cy="301925"/>
                              </a:xfrm>
                              <a:prstGeom prst="rect">
                                <a:avLst/>
                              </a:prstGeom>
                            </pic:spPr>
                          </pic:pic>
                        </wpg:wgp>
                      </a:graphicData>
                    </a:graphic>
                  </wp:anchor>
                </w:drawing>
              </mc:Choice>
              <mc:Fallback>
                <w:pict>
                  <v:group w14:anchorId="61AB10A9" id="771 Grupo" o:spid="_x0000_s1026" style="position:absolute;margin-left:-.5pt;margin-top:-8.8pt;width:468pt;height:102.55pt;z-index:251657216" coordsize="59436,13025" o:gfxdata="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style="position:absolute;width:13025;height:1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">
                      <v:imagedata r:id="rId4" o:title=""/>
                    </v:shape>
                    <v:shape id="Imagen 4" o:spid="_x0000_s1028" type="#_x0000_t75" style="position:absolute;left:49774;top:1466;width:9662;height:96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">
                      <v:imagedata r:id="rId5" o:title=""/>
                    </v:shape>
                    <v:shape id="Imagen 7" o:spid="_x0000_s1029" type="#_x0000_t75" style="position:absolute;left:14664;top:8195;width:32522;height:3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">
                      <v:imagedata r:id="rId6" o:title=""/>
                    </v:shape>
                  </v:group>
                </w:pict>
              </mc:Fallback>
            </mc:AlternateContent>
          </w:r>
        </w:p>
      </w:tc>
      <w:tc>
        <w:tcPr>
          <w:tcW w:w="5387" w:type="dxa"/>
          <w:gridSpan w:val="2"/>
          <w:vAlign w:val="center"/>
        </w:tcPr>
        <w:p w14:paraId="2A0F4157" w14:textId="77777777" w:rsidR="00EC27D2" w:rsidRDefault="00EC27D2" w:rsidP="005F2FC3">
          <w:pPr>
            <w:pStyle w:val="Encabezado"/>
            <w:rPr>
              <w:b/>
              <w:iCs/>
            </w:rPr>
          </w:pPr>
        </w:p>
        <w:p w14:paraId="264A6B64" w14:textId="77777777" w:rsidR="00EC27D2" w:rsidRPr="0049496B" w:rsidRDefault="00EC27D2" w:rsidP="005F2FC3">
          <w:pPr>
            <w:pStyle w:val="Encabezado"/>
            <w:jc w:val="center"/>
            <w:rPr>
              <w:rFonts w:ascii="Times New Roman" w:hAnsi="Times New Roman" w:cs="Times New Roman"/>
              <w:b/>
              <w:iCs/>
              <w:sz w:val="28"/>
              <w:szCs w:val="32"/>
            </w:rPr>
          </w:pPr>
          <w:r w:rsidRPr="0049496B">
            <w:rPr>
              <w:rFonts w:ascii="Times New Roman" w:hAnsi="Times New Roman" w:cs="Times New Roman"/>
              <w:b/>
              <w:iCs/>
              <w:sz w:val="28"/>
              <w:szCs w:val="32"/>
            </w:rPr>
            <w:t>ALCALDIA MUNICIPAL</w:t>
          </w:r>
        </w:p>
        <w:p w14:paraId="1006AB6E" w14:textId="77777777" w:rsidR="00EC27D2" w:rsidRPr="0049496B" w:rsidRDefault="00EC27D2" w:rsidP="005F2FC3">
          <w:pPr>
            <w:pStyle w:val="Encabezado"/>
            <w:jc w:val="center"/>
            <w:rPr>
              <w:rFonts w:ascii="Times New Roman" w:hAnsi="Times New Roman" w:cs="Times New Roman"/>
              <w:b/>
              <w:iCs/>
              <w:sz w:val="28"/>
              <w:szCs w:val="32"/>
            </w:rPr>
          </w:pPr>
          <w:r w:rsidRPr="0049496B">
            <w:rPr>
              <w:rFonts w:ascii="Times New Roman" w:hAnsi="Times New Roman" w:cs="Times New Roman"/>
              <w:b/>
              <w:iCs/>
              <w:sz w:val="28"/>
              <w:szCs w:val="32"/>
            </w:rPr>
            <w:t>DE TESALIA</w:t>
          </w:r>
        </w:p>
        <w:p w14:paraId="6AEB551A" w14:textId="77777777" w:rsidR="00EC27D2" w:rsidRPr="0049496B" w:rsidRDefault="00EC27D2" w:rsidP="005F2FC3">
          <w:pPr>
            <w:pStyle w:val="Encabezado"/>
            <w:jc w:val="center"/>
            <w:rPr>
              <w:rFonts w:ascii="Times New Roman" w:hAnsi="Times New Roman" w:cs="Times New Roman"/>
              <w:b/>
              <w:iCs/>
              <w:sz w:val="16"/>
              <w:szCs w:val="16"/>
            </w:rPr>
          </w:pPr>
          <w:r w:rsidRPr="0049496B">
            <w:rPr>
              <w:rFonts w:ascii="Times New Roman" w:hAnsi="Times New Roman" w:cs="Times New Roman"/>
              <w:b/>
              <w:iCs/>
              <w:sz w:val="16"/>
              <w:szCs w:val="16"/>
            </w:rPr>
            <w:t>NIT.800097176-6</w:t>
          </w:r>
        </w:p>
        <w:p w14:paraId="612CC4D9" w14:textId="77777777" w:rsidR="00EC27D2" w:rsidRDefault="00EC27D2" w:rsidP="005F2FC3">
          <w:pPr>
            <w:pStyle w:val="Encabezado"/>
            <w:jc w:val="center"/>
            <w:rPr>
              <w:b/>
            </w:rPr>
          </w:pPr>
        </w:p>
        <w:p w14:paraId="0D88A329" w14:textId="77777777" w:rsidR="00EC27D2" w:rsidRDefault="00EC27D2" w:rsidP="005F2FC3">
          <w:pPr>
            <w:pStyle w:val="Encabezado"/>
            <w:jc w:val="center"/>
            <w:rPr>
              <w:b/>
            </w:rPr>
          </w:pPr>
        </w:p>
      </w:tc>
      <w:tc>
        <w:tcPr>
          <w:tcW w:w="2123" w:type="dxa"/>
        </w:tcPr>
        <w:p w14:paraId="4DE805B4" w14:textId="77777777" w:rsidR="00EC27D2" w:rsidRDefault="00EC27D2" w:rsidP="005F2FC3">
          <w:pPr>
            <w:pStyle w:val="Encabezado"/>
            <w:rPr>
              <w:b/>
              <w:iCs/>
            </w:rPr>
          </w:pPr>
        </w:p>
      </w:tc>
    </w:tr>
    <w:tr w:rsidR="00BF0BF1" w14:paraId="7E863D05" w14:textId="77777777" w:rsidTr="00BF0BF1">
      <w:trPr>
        <w:cantSplit/>
        <w:trHeight w:val="191"/>
        <w:jc w:val="center"/>
      </w:trPr>
      <w:tc>
        <w:tcPr>
          <w:tcW w:w="2263" w:type="dxa"/>
        </w:tcPr>
        <w:p w14:paraId="15C76592" w14:textId="77777777" w:rsidR="00BF0BF1" w:rsidRPr="00882E50" w:rsidRDefault="00BF0BF1" w:rsidP="005F2FC3">
          <w:pPr>
            <w:pStyle w:val="Encabezado"/>
            <w:jc w:val="center"/>
            <w:rPr>
              <w:noProof/>
            </w:rPr>
          </w:pPr>
        </w:p>
      </w:tc>
      <w:tc>
        <w:tcPr>
          <w:tcW w:w="5387" w:type="dxa"/>
          <w:gridSpan w:val="2"/>
          <w:vAlign w:val="center"/>
        </w:tcPr>
        <w:p w14:paraId="1D90564D" w14:textId="6CA1C064" w:rsidR="00BF0BF1" w:rsidRPr="00BF0BF1" w:rsidRDefault="004A4210" w:rsidP="004A4210">
          <w:pPr>
            <w:pStyle w:val="Encabezado"/>
            <w:jc w:val="center"/>
            <w:rPr>
              <w:rFonts w:ascii="Times New Roman" w:hAnsi="Times New Roman" w:cs="Times New Roman"/>
              <w:b/>
              <w:iCs/>
            </w:rPr>
          </w:pPr>
          <w:r>
            <w:rPr>
              <w:rFonts w:ascii="Times New Roman" w:hAnsi="Times New Roman" w:cs="Times New Roman"/>
              <w:b/>
              <w:iCs/>
            </w:rPr>
            <w:t>AVISO</w:t>
          </w:r>
        </w:p>
      </w:tc>
      <w:tc>
        <w:tcPr>
          <w:tcW w:w="2123" w:type="dxa"/>
        </w:tcPr>
        <w:p w14:paraId="454B8DA8" w14:textId="77777777" w:rsidR="00BF0BF1" w:rsidRDefault="00BF0BF1" w:rsidP="005F2FC3">
          <w:pPr>
            <w:pStyle w:val="Encabezado"/>
            <w:rPr>
              <w:b/>
              <w:iCs/>
            </w:rPr>
          </w:pPr>
        </w:p>
      </w:tc>
    </w:tr>
    <w:tr w:rsidR="00EC27D2" w14:paraId="4E3A35C5" w14:textId="77777777" w:rsidTr="003C1F83">
      <w:trPr>
        <w:trHeight w:val="53"/>
        <w:jc w:val="center"/>
      </w:trPr>
      <w:tc>
        <w:tcPr>
          <w:tcW w:w="2263" w:type="dxa"/>
        </w:tcPr>
        <w:p w14:paraId="7EDFE498" w14:textId="77777777" w:rsidR="00EC27D2" w:rsidRPr="00626941" w:rsidRDefault="00EC27D2" w:rsidP="005F2FC3">
          <w:pPr>
            <w:pStyle w:val="Encabezado"/>
            <w:jc w:val="center"/>
            <w:rPr>
              <w:rFonts w:ascii="Times New Roman" w:hAnsi="Times New Roman" w:cs="Times New Roman"/>
              <w:sz w:val="20"/>
              <w:szCs w:val="20"/>
            </w:rPr>
          </w:pPr>
          <w:r w:rsidRPr="00626941">
            <w:rPr>
              <w:rFonts w:ascii="Times New Roman" w:hAnsi="Times New Roman" w:cs="Times New Roman"/>
              <w:sz w:val="20"/>
              <w:szCs w:val="20"/>
            </w:rPr>
            <w:t>Versión: 1</w:t>
          </w:r>
        </w:p>
      </w:tc>
      <w:tc>
        <w:tcPr>
          <w:tcW w:w="2693" w:type="dxa"/>
          <w:vAlign w:val="center"/>
        </w:tcPr>
        <w:p w14:paraId="6E519E1E" w14:textId="77777777" w:rsidR="00EC27D2" w:rsidRPr="00626941" w:rsidRDefault="00EC27D2" w:rsidP="002A5A91">
          <w:pPr>
            <w:pStyle w:val="Encabezado"/>
            <w:rPr>
              <w:rFonts w:ascii="Times New Roman" w:hAnsi="Times New Roman" w:cs="Times New Roman"/>
              <w:sz w:val="20"/>
              <w:szCs w:val="20"/>
            </w:rPr>
          </w:pPr>
          <w:r>
            <w:rPr>
              <w:rFonts w:ascii="Times New Roman" w:hAnsi="Times New Roman" w:cs="Times New Roman"/>
              <w:sz w:val="20"/>
              <w:szCs w:val="20"/>
            </w:rPr>
            <w:t xml:space="preserve">Código: </w:t>
          </w:r>
          <w:r w:rsidR="00BF0BF1" w:rsidRPr="00BF0BF1">
            <w:rPr>
              <w:rFonts w:ascii="Times New Roman" w:hAnsi="Times New Roman" w:cs="Times New Roman"/>
              <w:sz w:val="20"/>
              <w:szCs w:val="20"/>
            </w:rPr>
            <w:t>112-06.01</w:t>
          </w:r>
        </w:p>
      </w:tc>
      <w:tc>
        <w:tcPr>
          <w:tcW w:w="2694" w:type="dxa"/>
          <w:vAlign w:val="center"/>
        </w:tcPr>
        <w:p w14:paraId="4C2BCB53" w14:textId="77777777" w:rsidR="00EC27D2" w:rsidRPr="00626941" w:rsidRDefault="00EC27D2" w:rsidP="002A5A91">
          <w:pPr>
            <w:pStyle w:val="Encabezado"/>
            <w:rPr>
              <w:rFonts w:ascii="Times New Roman" w:hAnsi="Times New Roman" w:cs="Times New Roman"/>
              <w:sz w:val="20"/>
              <w:szCs w:val="20"/>
            </w:rPr>
          </w:pPr>
          <w:r>
            <w:rPr>
              <w:rFonts w:ascii="Times New Roman" w:hAnsi="Times New Roman" w:cs="Times New Roman"/>
              <w:sz w:val="20"/>
              <w:szCs w:val="20"/>
            </w:rPr>
            <w:t>Fecha de aprobación:</w:t>
          </w:r>
        </w:p>
      </w:tc>
      <w:tc>
        <w:tcPr>
          <w:tcW w:w="2123" w:type="dxa"/>
        </w:tcPr>
        <w:p w14:paraId="472414AE" w14:textId="4687CD44" w:rsidR="00EC27D2" w:rsidRPr="00626941" w:rsidRDefault="00EC27D2" w:rsidP="00E1368D">
          <w:pPr>
            <w:pStyle w:val="Encabezado"/>
            <w:jc w:val="center"/>
            <w:rPr>
              <w:rFonts w:ascii="Times New Roman" w:hAnsi="Times New Roman" w:cs="Times New Roman"/>
              <w:sz w:val="20"/>
              <w:szCs w:val="20"/>
            </w:rPr>
          </w:pPr>
          <w:r w:rsidRPr="00626941">
            <w:rPr>
              <w:rFonts w:ascii="Times New Roman" w:hAnsi="Times New Roman" w:cs="Times New Roman"/>
              <w:sz w:val="20"/>
              <w:szCs w:val="20"/>
            </w:rPr>
            <w:t>Página</w:t>
          </w:r>
          <w:r w:rsidR="00E1368D">
            <w:rPr>
              <w:rFonts w:ascii="Times New Roman" w:hAnsi="Times New Roman" w:cs="Times New Roman"/>
              <w:sz w:val="20"/>
              <w:szCs w:val="20"/>
            </w:rPr>
            <w:t xml:space="preserve"> </w:t>
          </w:r>
          <w:r w:rsidR="00E1368D">
            <w:rPr>
              <w:rFonts w:ascii="Times New Roman" w:hAnsi="Times New Roman" w:cs="Times New Roman"/>
              <w:sz w:val="20"/>
              <w:szCs w:val="20"/>
            </w:rPr>
            <w:fldChar w:fldCharType="begin"/>
          </w:r>
          <w:r w:rsidR="00E1368D">
            <w:rPr>
              <w:rFonts w:ascii="Times New Roman" w:hAnsi="Times New Roman" w:cs="Times New Roman"/>
              <w:sz w:val="20"/>
              <w:szCs w:val="20"/>
            </w:rPr>
            <w:instrText xml:space="preserve"> PAGE   \* MERGEFORMAT </w:instrText>
          </w:r>
          <w:r w:rsidR="00E1368D">
            <w:rPr>
              <w:rFonts w:ascii="Times New Roman" w:hAnsi="Times New Roman" w:cs="Times New Roman"/>
              <w:sz w:val="20"/>
              <w:szCs w:val="20"/>
            </w:rPr>
            <w:fldChar w:fldCharType="separate"/>
          </w:r>
          <w:r w:rsidR="00C75A59">
            <w:rPr>
              <w:rFonts w:ascii="Times New Roman" w:hAnsi="Times New Roman" w:cs="Times New Roman"/>
              <w:noProof/>
              <w:sz w:val="20"/>
              <w:szCs w:val="20"/>
            </w:rPr>
            <w:t>1</w:t>
          </w:r>
          <w:r w:rsidR="00E1368D">
            <w:rPr>
              <w:rFonts w:ascii="Times New Roman" w:hAnsi="Times New Roman" w:cs="Times New Roman"/>
              <w:sz w:val="20"/>
              <w:szCs w:val="20"/>
            </w:rPr>
            <w:fldChar w:fldCharType="end"/>
          </w:r>
          <w:r w:rsidR="00E1368D">
            <w:rPr>
              <w:rFonts w:ascii="Times New Roman" w:hAnsi="Times New Roman" w:cs="Times New Roman"/>
              <w:sz w:val="20"/>
              <w:szCs w:val="20"/>
            </w:rPr>
            <w:t xml:space="preserve"> </w:t>
          </w:r>
          <w:r w:rsidRPr="00626941">
            <w:rPr>
              <w:rFonts w:ascii="Times New Roman" w:hAnsi="Times New Roman" w:cs="Times New Roman"/>
              <w:sz w:val="20"/>
              <w:szCs w:val="20"/>
            </w:rPr>
            <w:t xml:space="preserve">de </w:t>
          </w:r>
          <w:r w:rsidR="00E1368D">
            <w:rPr>
              <w:rFonts w:ascii="Times New Roman" w:hAnsi="Times New Roman" w:cs="Times New Roman"/>
              <w:sz w:val="20"/>
              <w:szCs w:val="20"/>
            </w:rPr>
            <w:fldChar w:fldCharType="begin"/>
          </w:r>
          <w:r w:rsidR="00E1368D">
            <w:rPr>
              <w:rFonts w:ascii="Times New Roman" w:hAnsi="Times New Roman" w:cs="Times New Roman"/>
              <w:sz w:val="20"/>
              <w:szCs w:val="20"/>
            </w:rPr>
            <w:instrText xml:space="preserve"> NUMPAGES   \* MERGEFORMAT </w:instrText>
          </w:r>
          <w:r w:rsidR="00E1368D">
            <w:rPr>
              <w:rFonts w:ascii="Times New Roman" w:hAnsi="Times New Roman" w:cs="Times New Roman"/>
              <w:sz w:val="20"/>
              <w:szCs w:val="20"/>
            </w:rPr>
            <w:fldChar w:fldCharType="separate"/>
          </w:r>
          <w:r w:rsidR="00C75A59">
            <w:rPr>
              <w:rFonts w:ascii="Times New Roman" w:hAnsi="Times New Roman" w:cs="Times New Roman"/>
              <w:noProof/>
              <w:sz w:val="20"/>
              <w:szCs w:val="20"/>
            </w:rPr>
            <w:t>1</w:t>
          </w:r>
          <w:r w:rsidR="00E1368D">
            <w:rPr>
              <w:rFonts w:ascii="Times New Roman" w:hAnsi="Times New Roman" w:cs="Times New Roman"/>
              <w:sz w:val="20"/>
              <w:szCs w:val="20"/>
            </w:rPr>
            <w:fldChar w:fldCharType="end"/>
          </w:r>
        </w:p>
      </w:tc>
    </w:tr>
  </w:tbl>
  <w:p w14:paraId="2A2DA940" w14:textId="77777777" w:rsidR="00EC27D2" w:rsidRDefault="00EC27D2">
    <w:pPr>
      <w:pStyle w:val="Encabezado"/>
    </w:pPr>
    <w:r>
      <w:rPr>
        <w:rFonts w:ascii="Arial Narrow" w:hAnsi="Arial Narrow" w:cs="Tahoma"/>
        <w:b/>
        <w:bCs/>
        <w:noProof/>
        <w:sz w:val="26"/>
        <w:szCs w:val="26"/>
        <w:lang w:eastAsia="es-CO"/>
      </w:rPr>
      <w:drawing>
        <wp:anchor distT="0" distB="0" distL="114300" distR="114300" simplePos="0" relativeHeight="251660288" behindDoc="1" locked="0" layoutInCell="0" allowOverlap="1" wp14:anchorId="67DC0616" wp14:editId="7EE26F40">
          <wp:simplePos x="0" y="0"/>
          <wp:positionH relativeFrom="margin">
            <wp:posOffset>-55616</wp:posOffset>
          </wp:positionH>
          <wp:positionV relativeFrom="margin">
            <wp:posOffset>699135</wp:posOffset>
          </wp:positionV>
          <wp:extent cx="5715000" cy="5715000"/>
          <wp:effectExtent l="0" t="0" r="0" b="0"/>
          <wp:wrapNone/>
          <wp:docPr id="3" name="Imagen 3"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574271252" descr="LOGO-P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15000" cy="57150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7542"/>
    <w:rsid w:val="00000E8D"/>
    <w:rsid w:val="000014BE"/>
    <w:rsid w:val="00002DF6"/>
    <w:rsid w:val="000062DD"/>
    <w:rsid w:val="00007ACF"/>
    <w:rsid w:val="00012314"/>
    <w:rsid w:val="00021158"/>
    <w:rsid w:val="00021819"/>
    <w:rsid w:val="00022362"/>
    <w:rsid w:val="00025994"/>
    <w:rsid w:val="00026095"/>
    <w:rsid w:val="00027542"/>
    <w:rsid w:val="00035797"/>
    <w:rsid w:val="00036826"/>
    <w:rsid w:val="00037E56"/>
    <w:rsid w:val="00040B66"/>
    <w:rsid w:val="00040DA1"/>
    <w:rsid w:val="000436BB"/>
    <w:rsid w:val="0005057A"/>
    <w:rsid w:val="0005263A"/>
    <w:rsid w:val="000537B4"/>
    <w:rsid w:val="000550A1"/>
    <w:rsid w:val="0006270E"/>
    <w:rsid w:val="00064E37"/>
    <w:rsid w:val="00067C57"/>
    <w:rsid w:val="00071DA9"/>
    <w:rsid w:val="000824EB"/>
    <w:rsid w:val="0008336F"/>
    <w:rsid w:val="000834BE"/>
    <w:rsid w:val="00083DA7"/>
    <w:rsid w:val="00085F84"/>
    <w:rsid w:val="00086CEC"/>
    <w:rsid w:val="000904DF"/>
    <w:rsid w:val="00096124"/>
    <w:rsid w:val="000A5675"/>
    <w:rsid w:val="000A6DE2"/>
    <w:rsid w:val="000A6F92"/>
    <w:rsid w:val="000B027A"/>
    <w:rsid w:val="000B3173"/>
    <w:rsid w:val="000B5A80"/>
    <w:rsid w:val="000B7860"/>
    <w:rsid w:val="000C0205"/>
    <w:rsid w:val="000C7338"/>
    <w:rsid w:val="000D03A5"/>
    <w:rsid w:val="000D132B"/>
    <w:rsid w:val="000D1368"/>
    <w:rsid w:val="000D2AC7"/>
    <w:rsid w:val="000E06CA"/>
    <w:rsid w:val="000E08B6"/>
    <w:rsid w:val="000E2A87"/>
    <w:rsid w:val="000E5A97"/>
    <w:rsid w:val="000E7709"/>
    <w:rsid w:val="000F08BD"/>
    <w:rsid w:val="000F215B"/>
    <w:rsid w:val="000F260C"/>
    <w:rsid w:val="000F2C79"/>
    <w:rsid w:val="000F4FD7"/>
    <w:rsid w:val="000F5502"/>
    <w:rsid w:val="001041AA"/>
    <w:rsid w:val="00113FBC"/>
    <w:rsid w:val="00115454"/>
    <w:rsid w:val="00122AF6"/>
    <w:rsid w:val="001255B7"/>
    <w:rsid w:val="001335BB"/>
    <w:rsid w:val="00134C86"/>
    <w:rsid w:val="0013676D"/>
    <w:rsid w:val="001377F0"/>
    <w:rsid w:val="001432A0"/>
    <w:rsid w:val="001502D8"/>
    <w:rsid w:val="00153E43"/>
    <w:rsid w:val="00154C16"/>
    <w:rsid w:val="00155754"/>
    <w:rsid w:val="00160618"/>
    <w:rsid w:val="00164921"/>
    <w:rsid w:val="001662C2"/>
    <w:rsid w:val="001727BD"/>
    <w:rsid w:val="00175B82"/>
    <w:rsid w:val="00176E6F"/>
    <w:rsid w:val="001777DA"/>
    <w:rsid w:val="001824BE"/>
    <w:rsid w:val="00184484"/>
    <w:rsid w:val="0018550A"/>
    <w:rsid w:val="00190786"/>
    <w:rsid w:val="00191094"/>
    <w:rsid w:val="001A12C5"/>
    <w:rsid w:val="001A2D2C"/>
    <w:rsid w:val="001B0C45"/>
    <w:rsid w:val="001B1857"/>
    <w:rsid w:val="001C5D4E"/>
    <w:rsid w:val="001C63F0"/>
    <w:rsid w:val="001C7C58"/>
    <w:rsid w:val="001D0B1A"/>
    <w:rsid w:val="001D1A33"/>
    <w:rsid w:val="001D2337"/>
    <w:rsid w:val="001D57B6"/>
    <w:rsid w:val="001D58A1"/>
    <w:rsid w:val="001D6F78"/>
    <w:rsid w:val="001E4626"/>
    <w:rsid w:val="001F1A89"/>
    <w:rsid w:val="001F5968"/>
    <w:rsid w:val="001F7E28"/>
    <w:rsid w:val="002013EA"/>
    <w:rsid w:val="002051B0"/>
    <w:rsid w:val="00206381"/>
    <w:rsid w:val="0020746E"/>
    <w:rsid w:val="00211708"/>
    <w:rsid w:val="0021431B"/>
    <w:rsid w:val="002158B5"/>
    <w:rsid w:val="00222780"/>
    <w:rsid w:val="00222CCB"/>
    <w:rsid w:val="002300C8"/>
    <w:rsid w:val="00232C34"/>
    <w:rsid w:val="00233CB0"/>
    <w:rsid w:val="0023507F"/>
    <w:rsid w:val="00236213"/>
    <w:rsid w:val="00236945"/>
    <w:rsid w:val="00240C85"/>
    <w:rsid w:val="00243DCF"/>
    <w:rsid w:val="00243E09"/>
    <w:rsid w:val="0024509A"/>
    <w:rsid w:val="002457C0"/>
    <w:rsid w:val="0025384A"/>
    <w:rsid w:val="00255D39"/>
    <w:rsid w:val="00260111"/>
    <w:rsid w:val="00262FA8"/>
    <w:rsid w:val="00263427"/>
    <w:rsid w:val="00264260"/>
    <w:rsid w:val="00264BE9"/>
    <w:rsid w:val="002656D6"/>
    <w:rsid w:val="00274280"/>
    <w:rsid w:val="002768D0"/>
    <w:rsid w:val="00282958"/>
    <w:rsid w:val="00282B2D"/>
    <w:rsid w:val="002863DB"/>
    <w:rsid w:val="00286B28"/>
    <w:rsid w:val="002875AB"/>
    <w:rsid w:val="00293695"/>
    <w:rsid w:val="002978B8"/>
    <w:rsid w:val="002A0B26"/>
    <w:rsid w:val="002A4052"/>
    <w:rsid w:val="002A5746"/>
    <w:rsid w:val="002A5A91"/>
    <w:rsid w:val="002A68AE"/>
    <w:rsid w:val="002B322C"/>
    <w:rsid w:val="002B668B"/>
    <w:rsid w:val="002B7031"/>
    <w:rsid w:val="002C1B9B"/>
    <w:rsid w:val="002C3DB3"/>
    <w:rsid w:val="002C3F0B"/>
    <w:rsid w:val="002C56F1"/>
    <w:rsid w:val="002C6257"/>
    <w:rsid w:val="002D2349"/>
    <w:rsid w:val="002D629D"/>
    <w:rsid w:val="002D7302"/>
    <w:rsid w:val="002E1C72"/>
    <w:rsid w:val="002E246E"/>
    <w:rsid w:val="002F1532"/>
    <w:rsid w:val="002F23A6"/>
    <w:rsid w:val="002F63FD"/>
    <w:rsid w:val="0030173B"/>
    <w:rsid w:val="00304F86"/>
    <w:rsid w:val="003143A8"/>
    <w:rsid w:val="00316E53"/>
    <w:rsid w:val="00316F4D"/>
    <w:rsid w:val="00327721"/>
    <w:rsid w:val="00327CE1"/>
    <w:rsid w:val="00333BE4"/>
    <w:rsid w:val="003346EF"/>
    <w:rsid w:val="003409DE"/>
    <w:rsid w:val="00342756"/>
    <w:rsid w:val="00345EF7"/>
    <w:rsid w:val="003608DA"/>
    <w:rsid w:val="00374EDD"/>
    <w:rsid w:val="003802D6"/>
    <w:rsid w:val="00380457"/>
    <w:rsid w:val="00387272"/>
    <w:rsid w:val="003A56AA"/>
    <w:rsid w:val="003A6F87"/>
    <w:rsid w:val="003B7FD1"/>
    <w:rsid w:val="003C1F83"/>
    <w:rsid w:val="003C28BE"/>
    <w:rsid w:val="003C4D20"/>
    <w:rsid w:val="003D556F"/>
    <w:rsid w:val="003D571C"/>
    <w:rsid w:val="003D677E"/>
    <w:rsid w:val="003E24B7"/>
    <w:rsid w:val="003E30F0"/>
    <w:rsid w:val="003E64F8"/>
    <w:rsid w:val="003E73E2"/>
    <w:rsid w:val="00403747"/>
    <w:rsid w:val="004037EB"/>
    <w:rsid w:val="00404404"/>
    <w:rsid w:val="00406417"/>
    <w:rsid w:val="00411837"/>
    <w:rsid w:val="00412A8D"/>
    <w:rsid w:val="0041460E"/>
    <w:rsid w:val="00416F4F"/>
    <w:rsid w:val="00421012"/>
    <w:rsid w:val="00434CA7"/>
    <w:rsid w:val="00435B8D"/>
    <w:rsid w:val="00441080"/>
    <w:rsid w:val="0044176D"/>
    <w:rsid w:val="004421BB"/>
    <w:rsid w:val="0046664F"/>
    <w:rsid w:val="00474564"/>
    <w:rsid w:val="00475BEF"/>
    <w:rsid w:val="00480602"/>
    <w:rsid w:val="00482549"/>
    <w:rsid w:val="00483BBB"/>
    <w:rsid w:val="00484F05"/>
    <w:rsid w:val="00495F05"/>
    <w:rsid w:val="00496856"/>
    <w:rsid w:val="00497F48"/>
    <w:rsid w:val="004A1732"/>
    <w:rsid w:val="004A1ADF"/>
    <w:rsid w:val="004A4210"/>
    <w:rsid w:val="004A4C03"/>
    <w:rsid w:val="004B1154"/>
    <w:rsid w:val="004B1D34"/>
    <w:rsid w:val="004B35BD"/>
    <w:rsid w:val="004B551B"/>
    <w:rsid w:val="004C5602"/>
    <w:rsid w:val="004C62DD"/>
    <w:rsid w:val="004C7520"/>
    <w:rsid w:val="004D3CAA"/>
    <w:rsid w:val="004D595C"/>
    <w:rsid w:val="004D76D9"/>
    <w:rsid w:val="004E1D95"/>
    <w:rsid w:val="004E384A"/>
    <w:rsid w:val="004E541F"/>
    <w:rsid w:val="004F72F0"/>
    <w:rsid w:val="005075B1"/>
    <w:rsid w:val="00507D58"/>
    <w:rsid w:val="00511AC6"/>
    <w:rsid w:val="00512878"/>
    <w:rsid w:val="00512D09"/>
    <w:rsid w:val="00513D87"/>
    <w:rsid w:val="00514AD7"/>
    <w:rsid w:val="00517158"/>
    <w:rsid w:val="005174BE"/>
    <w:rsid w:val="00523476"/>
    <w:rsid w:val="00523585"/>
    <w:rsid w:val="00532FE2"/>
    <w:rsid w:val="00534439"/>
    <w:rsid w:val="00542A16"/>
    <w:rsid w:val="00542BE5"/>
    <w:rsid w:val="00551674"/>
    <w:rsid w:val="0055316C"/>
    <w:rsid w:val="0055695F"/>
    <w:rsid w:val="00557124"/>
    <w:rsid w:val="00557EB4"/>
    <w:rsid w:val="00563106"/>
    <w:rsid w:val="00563355"/>
    <w:rsid w:val="00575B36"/>
    <w:rsid w:val="00580AA1"/>
    <w:rsid w:val="005922DE"/>
    <w:rsid w:val="00592B44"/>
    <w:rsid w:val="00595F2F"/>
    <w:rsid w:val="005A60D0"/>
    <w:rsid w:val="005B083F"/>
    <w:rsid w:val="005B3FAE"/>
    <w:rsid w:val="005B422E"/>
    <w:rsid w:val="005C3504"/>
    <w:rsid w:val="005D57CE"/>
    <w:rsid w:val="005D582D"/>
    <w:rsid w:val="005D6204"/>
    <w:rsid w:val="005E2135"/>
    <w:rsid w:val="005E231A"/>
    <w:rsid w:val="005F2FC3"/>
    <w:rsid w:val="005F3D5C"/>
    <w:rsid w:val="005F3E27"/>
    <w:rsid w:val="006026DD"/>
    <w:rsid w:val="0060436E"/>
    <w:rsid w:val="00612CE1"/>
    <w:rsid w:val="00613EDF"/>
    <w:rsid w:val="00615262"/>
    <w:rsid w:val="00630B6C"/>
    <w:rsid w:val="00631683"/>
    <w:rsid w:val="006316D8"/>
    <w:rsid w:val="00631A82"/>
    <w:rsid w:val="00634347"/>
    <w:rsid w:val="0064052A"/>
    <w:rsid w:val="00645FE6"/>
    <w:rsid w:val="00646935"/>
    <w:rsid w:val="006511CF"/>
    <w:rsid w:val="006552A0"/>
    <w:rsid w:val="0066240F"/>
    <w:rsid w:val="00663D41"/>
    <w:rsid w:val="006644D6"/>
    <w:rsid w:val="006646A5"/>
    <w:rsid w:val="00671882"/>
    <w:rsid w:val="006737C2"/>
    <w:rsid w:val="00673999"/>
    <w:rsid w:val="00674A19"/>
    <w:rsid w:val="0067570E"/>
    <w:rsid w:val="0067733B"/>
    <w:rsid w:val="006814EF"/>
    <w:rsid w:val="006970D4"/>
    <w:rsid w:val="006A23FD"/>
    <w:rsid w:val="006A24C7"/>
    <w:rsid w:val="006A34DF"/>
    <w:rsid w:val="006A39E6"/>
    <w:rsid w:val="006A5D72"/>
    <w:rsid w:val="006B4E98"/>
    <w:rsid w:val="006B4EAB"/>
    <w:rsid w:val="006B6744"/>
    <w:rsid w:val="006C21BD"/>
    <w:rsid w:val="006C22D3"/>
    <w:rsid w:val="006C3F32"/>
    <w:rsid w:val="006D706B"/>
    <w:rsid w:val="006F2BBD"/>
    <w:rsid w:val="006F5210"/>
    <w:rsid w:val="0070202A"/>
    <w:rsid w:val="00705F30"/>
    <w:rsid w:val="00710C34"/>
    <w:rsid w:val="007126DB"/>
    <w:rsid w:val="00721316"/>
    <w:rsid w:val="00722164"/>
    <w:rsid w:val="00724121"/>
    <w:rsid w:val="007264DC"/>
    <w:rsid w:val="00741404"/>
    <w:rsid w:val="00744E1A"/>
    <w:rsid w:val="0074709A"/>
    <w:rsid w:val="007524FA"/>
    <w:rsid w:val="007534C8"/>
    <w:rsid w:val="007539FD"/>
    <w:rsid w:val="00756801"/>
    <w:rsid w:val="007621DF"/>
    <w:rsid w:val="007628E1"/>
    <w:rsid w:val="00763EC9"/>
    <w:rsid w:val="00764CD0"/>
    <w:rsid w:val="00771B67"/>
    <w:rsid w:val="00773C2F"/>
    <w:rsid w:val="00773DB2"/>
    <w:rsid w:val="00775F13"/>
    <w:rsid w:val="007858A6"/>
    <w:rsid w:val="00785F09"/>
    <w:rsid w:val="00786C66"/>
    <w:rsid w:val="00790551"/>
    <w:rsid w:val="00790C83"/>
    <w:rsid w:val="007914E5"/>
    <w:rsid w:val="00794CEB"/>
    <w:rsid w:val="00797F32"/>
    <w:rsid w:val="007A6A81"/>
    <w:rsid w:val="007B5D7D"/>
    <w:rsid w:val="007C2D4C"/>
    <w:rsid w:val="007C72F1"/>
    <w:rsid w:val="007C7AFC"/>
    <w:rsid w:val="007D0950"/>
    <w:rsid w:val="007D1B87"/>
    <w:rsid w:val="007D296B"/>
    <w:rsid w:val="007D6E1F"/>
    <w:rsid w:val="007E2B1A"/>
    <w:rsid w:val="007E2F40"/>
    <w:rsid w:val="007E54BB"/>
    <w:rsid w:val="007E5F06"/>
    <w:rsid w:val="007E65EC"/>
    <w:rsid w:val="007F4CC6"/>
    <w:rsid w:val="00801AF9"/>
    <w:rsid w:val="00801C8E"/>
    <w:rsid w:val="00811670"/>
    <w:rsid w:val="008121B1"/>
    <w:rsid w:val="008140C0"/>
    <w:rsid w:val="0081533D"/>
    <w:rsid w:val="008211EE"/>
    <w:rsid w:val="00822363"/>
    <w:rsid w:val="00830BF0"/>
    <w:rsid w:val="008320FD"/>
    <w:rsid w:val="00832EB9"/>
    <w:rsid w:val="00835198"/>
    <w:rsid w:val="00840389"/>
    <w:rsid w:val="00845E55"/>
    <w:rsid w:val="00852AD6"/>
    <w:rsid w:val="008542C0"/>
    <w:rsid w:val="00855E41"/>
    <w:rsid w:val="00860513"/>
    <w:rsid w:val="00860A5D"/>
    <w:rsid w:val="0086414E"/>
    <w:rsid w:val="0086604E"/>
    <w:rsid w:val="00871141"/>
    <w:rsid w:val="00872C9B"/>
    <w:rsid w:val="00876931"/>
    <w:rsid w:val="00880627"/>
    <w:rsid w:val="00882E50"/>
    <w:rsid w:val="00882FE2"/>
    <w:rsid w:val="0089019C"/>
    <w:rsid w:val="00891030"/>
    <w:rsid w:val="00896781"/>
    <w:rsid w:val="00897440"/>
    <w:rsid w:val="008A61BF"/>
    <w:rsid w:val="008A7941"/>
    <w:rsid w:val="008B10E0"/>
    <w:rsid w:val="008B155F"/>
    <w:rsid w:val="008B29D5"/>
    <w:rsid w:val="008B5934"/>
    <w:rsid w:val="008B731A"/>
    <w:rsid w:val="008C1C2E"/>
    <w:rsid w:val="008D00C0"/>
    <w:rsid w:val="008D0F62"/>
    <w:rsid w:val="008D1D1F"/>
    <w:rsid w:val="008D3471"/>
    <w:rsid w:val="008D3473"/>
    <w:rsid w:val="008D4A08"/>
    <w:rsid w:val="008D4BBC"/>
    <w:rsid w:val="008D6C7C"/>
    <w:rsid w:val="008D7FF4"/>
    <w:rsid w:val="008E212B"/>
    <w:rsid w:val="008E2D44"/>
    <w:rsid w:val="008E5B68"/>
    <w:rsid w:val="008E7864"/>
    <w:rsid w:val="008F3864"/>
    <w:rsid w:val="008F5988"/>
    <w:rsid w:val="0090045F"/>
    <w:rsid w:val="00910935"/>
    <w:rsid w:val="009138AF"/>
    <w:rsid w:val="00914ACA"/>
    <w:rsid w:val="00914F3C"/>
    <w:rsid w:val="00915300"/>
    <w:rsid w:val="009236A9"/>
    <w:rsid w:val="009251B2"/>
    <w:rsid w:val="00926871"/>
    <w:rsid w:val="00930463"/>
    <w:rsid w:val="00931AF8"/>
    <w:rsid w:val="00934098"/>
    <w:rsid w:val="00934C6E"/>
    <w:rsid w:val="00943E74"/>
    <w:rsid w:val="009442BF"/>
    <w:rsid w:val="00944C2F"/>
    <w:rsid w:val="00944F19"/>
    <w:rsid w:val="00947320"/>
    <w:rsid w:val="00950345"/>
    <w:rsid w:val="00953C70"/>
    <w:rsid w:val="009546DC"/>
    <w:rsid w:val="00955875"/>
    <w:rsid w:val="00955B95"/>
    <w:rsid w:val="0095676B"/>
    <w:rsid w:val="00957C15"/>
    <w:rsid w:val="0096016F"/>
    <w:rsid w:val="00962F70"/>
    <w:rsid w:val="00964C44"/>
    <w:rsid w:val="0096548D"/>
    <w:rsid w:val="00965BDB"/>
    <w:rsid w:val="00971E88"/>
    <w:rsid w:val="00973764"/>
    <w:rsid w:val="00975615"/>
    <w:rsid w:val="0097632B"/>
    <w:rsid w:val="00980375"/>
    <w:rsid w:val="009808FE"/>
    <w:rsid w:val="00982B9B"/>
    <w:rsid w:val="009916CB"/>
    <w:rsid w:val="009A0E28"/>
    <w:rsid w:val="009A22CC"/>
    <w:rsid w:val="009A4502"/>
    <w:rsid w:val="009A5FD4"/>
    <w:rsid w:val="009B134C"/>
    <w:rsid w:val="009B190F"/>
    <w:rsid w:val="009B61B1"/>
    <w:rsid w:val="009B6DF3"/>
    <w:rsid w:val="009C1096"/>
    <w:rsid w:val="009C2E5C"/>
    <w:rsid w:val="009C3045"/>
    <w:rsid w:val="009C313F"/>
    <w:rsid w:val="009C342C"/>
    <w:rsid w:val="009C37B6"/>
    <w:rsid w:val="009C61B7"/>
    <w:rsid w:val="009C6C87"/>
    <w:rsid w:val="009D178F"/>
    <w:rsid w:val="009D18DA"/>
    <w:rsid w:val="009D33C1"/>
    <w:rsid w:val="009D7427"/>
    <w:rsid w:val="009E3361"/>
    <w:rsid w:val="009E6ADD"/>
    <w:rsid w:val="009F3DA1"/>
    <w:rsid w:val="009F58C2"/>
    <w:rsid w:val="00A024C6"/>
    <w:rsid w:val="00A066D7"/>
    <w:rsid w:val="00A06B0A"/>
    <w:rsid w:val="00A149E7"/>
    <w:rsid w:val="00A15751"/>
    <w:rsid w:val="00A22BF3"/>
    <w:rsid w:val="00A23D04"/>
    <w:rsid w:val="00A31431"/>
    <w:rsid w:val="00A3553E"/>
    <w:rsid w:val="00A36D1D"/>
    <w:rsid w:val="00A4210B"/>
    <w:rsid w:val="00A4644D"/>
    <w:rsid w:val="00A47289"/>
    <w:rsid w:val="00A47AFD"/>
    <w:rsid w:val="00A50BC9"/>
    <w:rsid w:val="00A520CA"/>
    <w:rsid w:val="00A54061"/>
    <w:rsid w:val="00A56DB9"/>
    <w:rsid w:val="00A623F9"/>
    <w:rsid w:val="00A74DA3"/>
    <w:rsid w:val="00A75318"/>
    <w:rsid w:val="00A83109"/>
    <w:rsid w:val="00A8441F"/>
    <w:rsid w:val="00A84C57"/>
    <w:rsid w:val="00A8679A"/>
    <w:rsid w:val="00A873E7"/>
    <w:rsid w:val="00A91B6D"/>
    <w:rsid w:val="00A91EA7"/>
    <w:rsid w:val="00A92E22"/>
    <w:rsid w:val="00A94A8A"/>
    <w:rsid w:val="00A96FAF"/>
    <w:rsid w:val="00A972D5"/>
    <w:rsid w:val="00A97E05"/>
    <w:rsid w:val="00AA0DB4"/>
    <w:rsid w:val="00AA1282"/>
    <w:rsid w:val="00AA3078"/>
    <w:rsid w:val="00AA4B10"/>
    <w:rsid w:val="00AA4DA5"/>
    <w:rsid w:val="00AA6DCF"/>
    <w:rsid w:val="00AB08AE"/>
    <w:rsid w:val="00AB0ABC"/>
    <w:rsid w:val="00AB15E2"/>
    <w:rsid w:val="00AC6683"/>
    <w:rsid w:val="00AD09F9"/>
    <w:rsid w:val="00AD0B74"/>
    <w:rsid w:val="00AD17BF"/>
    <w:rsid w:val="00AD3DC9"/>
    <w:rsid w:val="00AD69FE"/>
    <w:rsid w:val="00AE0746"/>
    <w:rsid w:val="00AE15B7"/>
    <w:rsid w:val="00AE326B"/>
    <w:rsid w:val="00AE6E79"/>
    <w:rsid w:val="00AF0611"/>
    <w:rsid w:val="00AF4429"/>
    <w:rsid w:val="00AF4D6B"/>
    <w:rsid w:val="00B15068"/>
    <w:rsid w:val="00B263BC"/>
    <w:rsid w:val="00B33243"/>
    <w:rsid w:val="00B33E72"/>
    <w:rsid w:val="00B354CC"/>
    <w:rsid w:val="00B35F21"/>
    <w:rsid w:val="00B37B08"/>
    <w:rsid w:val="00B46D6E"/>
    <w:rsid w:val="00B57DFE"/>
    <w:rsid w:val="00B602B6"/>
    <w:rsid w:val="00B63040"/>
    <w:rsid w:val="00B64FB3"/>
    <w:rsid w:val="00B72392"/>
    <w:rsid w:val="00B73B26"/>
    <w:rsid w:val="00B75277"/>
    <w:rsid w:val="00B8216F"/>
    <w:rsid w:val="00B90EF2"/>
    <w:rsid w:val="00B91069"/>
    <w:rsid w:val="00B93E5D"/>
    <w:rsid w:val="00B9628B"/>
    <w:rsid w:val="00BA0C5E"/>
    <w:rsid w:val="00BA0DD8"/>
    <w:rsid w:val="00BA124E"/>
    <w:rsid w:val="00BA2A64"/>
    <w:rsid w:val="00BA43AF"/>
    <w:rsid w:val="00BA4CE4"/>
    <w:rsid w:val="00BA77AA"/>
    <w:rsid w:val="00BB23D5"/>
    <w:rsid w:val="00BB2AE8"/>
    <w:rsid w:val="00BB40E4"/>
    <w:rsid w:val="00BB5247"/>
    <w:rsid w:val="00BB5E0B"/>
    <w:rsid w:val="00BC0D85"/>
    <w:rsid w:val="00BC270F"/>
    <w:rsid w:val="00BC3EDD"/>
    <w:rsid w:val="00BC55BE"/>
    <w:rsid w:val="00BD1F10"/>
    <w:rsid w:val="00BD50E3"/>
    <w:rsid w:val="00BF0BF1"/>
    <w:rsid w:val="00BF2E7C"/>
    <w:rsid w:val="00C008FB"/>
    <w:rsid w:val="00C01114"/>
    <w:rsid w:val="00C02255"/>
    <w:rsid w:val="00C02750"/>
    <w:rsid w:val="00C0712B"/>
    <w:rsid w:val="00C07606"/>
    <w:rsid w:val="00C11624"/>
    <w:rsid w:val="00C128BE"/>
    <w:rsid w:val="00C1466C"/>
    <w:rsid w:val="00C22B5B"/>
    <w:rsid w:val="00C24823"/>
    <w:rsid w:val="00C26D7C"/>
    <w:rsid w:val="00C26DF4"/>
    <w:rsid w:val="00C31DFA"/>
    <w:rsid w:val="00C350A3"/>
    <w:rsid w:val="00C37917"/>
    <w:rsid w:val="00C37ACF"/>
    <w:rsid w:val="00C42C29"/>
    <w:rsid w:val="00C56C12"/>
    <w:rsid w:val="00C6223A"/>
    <w:rsid w:val="00C74BEB"/>
    <w:rsid w:val="00C75A59"/>
    <w:rsid w:val="00C811AC"/>
    <w:rsid w:val="00C81655"/>
    <w:rsid w:val="00C83BC3"/>
    <w:rsid w:val="00C85B14"/>
    <w:rsid w:val="00C86E58"/>
    <w:rsid w:val="00C874F4"/>
    <w:rsid w:val="00CA17CB"/>
    <w:rsid w:val="00CA4155"/>
    <w:rsid w:val="00CA6E57"/>
    <w:rsid w:val="00CB087B"/>
    <w:rsid w:val="00CB2062"/>
    <w:rsid w:val="00CC2659"/>
    <w:rsid w:val="00CD20F7"/>
    <w:rsid w:val="00CD3A80"/>
    <w:rsid w:val="00CD3C18"/>
    <w:rsid w:val="00CD40C4"/>
    <w:rsid w:val="00CE3CF5"/>
    <w:rsid w:val="00CE3ED9"/>
    <w:rsid w:val="00CE4E85"/>
    <w:rsid w:val="00CF0AE6"/>
    <w:rsid w:val="00CF3724"/>
    <w:rsid w:val="00CF5170"/>
    <w:rsid w:val="00CF6006"/>
    <w:rsid w:val="00D01CD7"/>
    <w:rsid w:val="00D025AF"/>
    <w:rsid w:val="00D04DA8"/>
    <w:rsid w:val="00D10917"/>
    <w:rsid w:val="00D10F40"/>
    <w:rsid w:val="00D117A0"/>
    <w:rsid w:val="00D15DDE"/>
    <w:rsid w:val="00D164E4"/>
    <w:rsid w:val="00D217AA"/>
    <w:rsid w:val="00D25A58"/>
    <w:rsid w:val="00D27286"/>
    <w:rsid w:val="00D308C9"/>
    <w:rsid w:val="00D30ABB"/>
    <w:rsid w:val="00D3476E"/>
    <w:rsid w:val="00D40041"/>
    <w:rsid w:val="00D415BB"/>
    <w:rsid w:val="00D41FF1"/>
    <w:rsid w:val="00D430AC"/>
    <w:rsid w:val="00D4637B"/>
    <w:rsid w:val="00D466DE"/>
    <w:rsid w:val="00D46D17"/>
    <w:rsid w:val="00D504C0"/>
    <w:rsid w:val="00D543FA"/>
    <w:rsid w:val="00D60933"/>
    <w:rsid w:val="00D62BE5"/>
    <w:rsid w:val="00D6411D"/>
    <w:rsid w:val="00D6532F"/>
    <w:rsid w:val="00D70D78"/>
    <w:rsid w:val="00D749DA"/>
    <w:rsid w:val="00D74B73"/>
    <w:rsid w:val="00D813A1"/>
    <w:rsid w:val="00D82B3E"/>
    <w:rsid w:val="00D83030"/>
    <w:rsid w:val="00D91214"/>
    <w:rsid w:val="00D93DB9"/>
    <w:rsid w:val="00D948EF"/>
    <w:rsid w:val="00DA039F"/>
    <w:rsid w:val="00DA3F08"/>
    <w:rsid w:val="00DA578F"/>
    <w:rsid w:val="00DB02E1"/>
    <w:rsid w:val="00DB5C47"/>
    <w:rsid w:val="00DC12AC"/>
    <w:rsid w:val="00DC3297"/>
    <w:rsid w:val="00DC46EA"/>
    <w:rsid w:val="00DD1F69"/>
    <w:rsid w:val="00DD6995"/>
    <w:rsid w:val="00DE5658"/>
    <w:rsid w:val="00DE5AD8"/>
    <w:rsid w:val="00DE6371"/>
    <w:rsid w:val="00DF02E7"/>
    <w:rsid w:val="00DF1C3D"/>
    <w:rsid w:val="00DF2C3B"/>
    <w:rsid w:val="00DF44EB"/>
    <w:rsid w:val="00E00011"/>
    <w:rsid w:val="00E030B4"/>
    <w:rsid w:val="00E11526"/>
    <w:rsid w:val="00E13447"/>
    <w:rsid w:val="00E1368D"/>
    <w:rsid w:val="00E2074E"/>
    <w:rsid w:val="00E24D94"/>
    <w:rsid w:val="00E26870"/>
    <w:rsid w:val="00E3018A"/>
    <w:rsid w:val="00E30299"/>
    <w:rsid w:val="00E30670"/>
    <w:rsid w:val="00E31473"/>
    <w:rsid w:val="00E33175"/>
    <w:rsid w:val="00E338CD"/>
    <w:rsid w:val="00E40B31"/>
    <w:rsid w:val="00E43EC2"/>
    <w:rsid w:val="00E44376"/>
    <w:rsid w:val="00E5756F"/>
    <w:rsid w:val="00E57723"/>
    <w:rsid w:val="00E72345"/>
    <w:rsid w:val="00E743FC"/>
    <w:rsid w:val="00E74AEA"/>
    <w:rsid w:val="00E81085"/>
    <w:rsid w:val="00E84CEC"/>
    <w:rsid w:val="00E90B6A"/>
    <w:rsid w:val="00E91C84"/>
    <w:rsid w:val="00E92827"/>
    <w:rsid w:val="00E966D0"/>
    <w:rsid w:val="00EA30BB"/>
    <w:rsid w:val="00EA3EC8"/>
    <w:rsid w:val="00EA5093"/>
    <w:rsid w:val="00EA5BF0"/>
    <w:rsid w:val="00EA6C0C"/>
    <w:rsid w:val="00EA72ED"/>
    <w:rsid w:val="00EB4416"/>
    <w:rsid w:val="00EC0C73"/>
    <w:rsid w:val="00EC0CBE"/>
    <w:rsid w:val="00EC27D2"/>
    <w:rsid w:val="00EC2DA7"/>
    <w:rsid w:val="00ED017F"/>
    <w:rsid w:val="00ED7FC8"/>
    <w:rsid w:val="00EE0922"/>
    <w:rsid w:val="00EE3BE7"/>
    <w:rsid w:val="00EE67A5"/>
    <w:rsid w:val="00EF046A"/>
    <w:rsid w:val="00EF10F1"/>
    <w:rsid w:val="00EF34B5"/>
    <w:rsid w:val="00EF53C7"/>
    <w:rsid w:val="00F01047"/>
    <w:rsid w:val="00F01359"/>
    <w:rsid w:val="00F05A0C"/>
    <w:rsid w:val="00F05DB2"/>
    <w:rsid w:val="00F05F34"/>
    <w:rsid w:val="00F10A82"/>
    <w:rsid w:val="00F13E14"/>
    <w:rsid w:val="00F145A5"/>
    <w:rsid w:val="00F21366"/>
    <w:rsid w:val="00F21F9E"/>
    <w:rsid w:val="00F22090"/>
    <w:rsid w:val="00F22BEB"/>
    <w:rsid w:val="00F23768"/>
    <w:rsid w:val="00F23C45"/>
    <w:rsid w:val="00F31BEA"/>
    <w:rsid w:val="00F321EE"/>
    <w:rsid w:val="00F325F3"/>
    <w:rsid w:val="00F34BCF"/>
    <w:rsid w:val="00F35A75"/>
    <w:rsid w:val="00F37B7F"/>
    <w:rsid w:val="00F43F68"/>
    <w:rsid w:val="00F45CC9"/>
    <w:rsid w:val="00F47EB7"/>
    <w:rsid w:val="00F5593D"/>
    <w:rsid w:val="00F56FB8"/>
    <w:rsid w:val="00F57199"/>
    <w:rsid w:val="00F64003"/>
    <w:rsid w:val="00F669D9"/>
    <w:rsid w:val="00F71FCD"/>
    <w:rsid w:val="00F7559C"/>
    <w:rsid w:val="00F87AA6"/>
    <w:rsid w:val="00F9342C"/>
    <w:rsid w:val="00F95D22"/>
    <w:rsid w:val="00F970D8"/>
    <w:rsid w:val="00FA4FD9"/>
    <w:rsid w:val="00FB1EDE"/>
    <w:rsid w:val="00FB20BD"/>
    <w:rsid w:val="00FB2319"/>
    <w:rsid w:val="00FB2F2F"/>
    <w:rsid w:val="00FB336B"/>
    <w:rsid w:val="00FC0AB5"/>
    <w:rsid w:val="00FC212D"/>
    <w:rsid w:val="00FC7039"/>
    <w:rsid w:val="00FC7ABB"/>
    <w:rsid w:val="00FD3A35"/>
    <w:rsid w:val="00FD6A8E"/>
    <w:rsid w:val="00FD704A"/>
    <w:rsid w:val="00FE0487"/>
    <w:rsid w:val="00FE49CE"/>
    <w:rsid w:val="00FE7406"/>
    <w:rsid w:val="00FF08D4"/>
    <w:rsid w:val="00FF1151"/>
    <w:rsid w:val="00FF3130"/>
    <w:rsid w:val="00FF44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30418"/>
  <w15:docId w15:val="{DFD65C0D-D0D6-4039-956D-B7597CC14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542"/>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7542"/>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027542"/>
  </w:style>
  <w:style w:type="paragraph" w:styleId="Piedepgina">
    <w:name w:val="footer"/>
    <w:basedOn w:val="Normal"/>
    <w:link w:val="PiedepginaCar"/>
    <w:uiPriority w:val="99"/>
    <w:unhideWhenUsed/>
    <w:qFormat/>
    <w:rsid w:val="00027542"/>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qFormat/>
    <w:rsid w:val="00027542"/>
  </w:style>
  <w:style w:type="table" w:customStyle="1" w:styleId="Tablaconcuadrcula1">
    <w:name w:val="Tabla con cuadrícula1"/>
    <w:basedOn w:val="Tablanormal"/>
    <w:next w:val="Tablaconcuadrcula"/>
    <w:uiPriority w:val="59"/>
    <w:rsid w:val="0002754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027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27542"/>
    <w:rPr>
      <w:rFonts w:ascii="Tahoma" w:hAnsi="Tahoma" w:cs="Tahoma"/>
      <w:sz w:val="16"/>
      <w:szCs w:val="16"/>
    </w:rPr>
  </w:style>
  <w:style w:type="character" w:customStyle="1" w:styleId="TextodegloboCar">
    <w:name w:val="Texto de globo Car"/>
    <w:basedOn w:val="Fuentedeprrafopredeter"/>
    <w:link w:val="Textodeglobo"/>
    <w:uiPriority w:val="99"/>
    <w:semiHidden/>
    <w:rsid w:val="00027542"/>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980375"/>
    <w:rPr>
      <w:sz w:val="16"/>
      <w:szCs w:val="16"/>
    </w:rPr>
  </w:style>
  <w:style w:type="paragraph" w:styleId="Textocomentario">
    <w:name w:val="annotation text"/>
    <w:basedOn w:val="Normal"/>
    <w:link w:val="TextocomentarioCar"/>
    <w:uiPriority w:val="99"/>
    <w:semiHidden/>
    <w:unhideWhenUsed/>
    <w:rsid w:val="00980375"/>
  </w:style>
  <w:style w:type="character" w:customStyle="1" w:styleId="TextocomentarioCar">
    <w:name w:val="Texto comentario Car"/>
    <w:basedOn w:val="Fuentedeprrafopredeter"/>
    <w:link w:val="Textocomentario"/>
    <w:uiPriority w:val="99"/>
    <w:semiHidden/>
    <w:rsid w:val="0098037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80375"/>
    <w:rPr>
      <w:b/>
      <w:bCs/>
    </w:rPr>
  </w:style>
  <w:style w:type="character" w:customStyle="1" w:styleId="AsuntodelcomentarioCar">
    <w:name w:val="Asunto del comentario Car"/>
    <w:basedOn w:val="TextocomentarioCar"/>
    <w:link w:val="Asuntodelcomentario"/>
    <w:uiPriority w:val="99"/>
    <w:semiHidden/>
    <w:rsid w:val="00980375"/>
    <w:rPr>
      <w:rFonts w:ascii="Times New Roman" w:eastAsia="Times New Roman" w:hAnsi="Times New Roman" w:cs="Times New Roman"/>
      <w:b/>
      <w:bCs/>
      <w:sz w:val="20"/>
      <w:szCs w:val="20"/>
      <w:lang w:val="es-ES" w:eastAsia="es-ES"/>
    </w:rPr>
  </w:style>
  <w:style w:type="character" w:styleId="Hipervnculo">
    <w:name w:val="Hyperlink"/>
    <w:basedOn w:val="Fuentedeprrafopredeter"/>
    <w:uiPriority w:val="99"/>
    <w:unhideWhenUsed/>
    <w:rsid w:val="003C4D20"/>
    <w:rPr>
      <w:color w:val="0000FF" w:themeColor="hyperlink"/>
      <w:u w:val="single"/>
    </w:rPr>
  </w:style>
  <w:style w:type="character" w:customStyle="1" w:styleId="Mencinsinresolver1">
    <w:name w:val="Mención sin resolver1"/>
    <w:basedOn w:val="Fuentedeprrafopredeter"/>
    <w:uiPriority w:val="99"/>
    <w:semiHidden/>
    <w:unhideWhenUsed/>
    <w:rsid w:val="00FD6A8E"/>
    <w:rPr>
      <w:color w:val="605E5C"/>
      <w:shd w:val="clear" w:color="auto" w:fill="E1DFDD"/>
    </w:rPr>
  </w:style>
  <w:style w:type="paragraph" w:styleId="Sinespaciado">
    <w:name w:val="No Spacing"/>
    <w:uiPriority w:val="1"/>
    <w:qFormat/>
    <w:rsid w:val="004A42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39325">
      <w:bodyDiv w:val="1"/>
      <w:marLeft w:val="0"/>
      <w:marRight w:val="0"/>
      <w:marTop w:val="0"/>
      <w:marBottom w:val="0"/>
      <w:divBdr>
        <w:top w:val="none" w:sz="0" w:space="0" w:color="auto"/>
        <w:left w:val="none" w:sz="0" w:space="0" w:color="auto"/>
        <w:bottom w:val="none" w:sz="0" w:space="0" w:color="auto"/>
        <w:right w:val="none" w:sz="0" w:space="0" w:color="auto"/>
      </w:divBdr>
    </w:div>
    <w:div w:id="1009018400">
      <w:bodyDiv w:val="1"/>
      <w:marLeft w:val="0"/>
      <w:marRight w:val="0"/>
      <w:marTop w:val="0"/>
      <w:marBottom w:val="0"/>
      <w:divBdr>
        <w:top w:val="none" w:sz="0" w:space="0" w:color="auto"/>
        <w:left w:val="none" w:sz="0" w:space="0" w:color="auto"/>
        <w:bottom w:val="none" w:sz="0" w:space="0" w:color="auto"/>
        <w:right w:val="none" w:sz="0" w:space="0" w:color="auto"/>
      </w:divBdr>
    </w:div>
    <w:div w:id="1350833871">
      <w:bodyDiv w:val="1"/>
      <w:marLeft w:val="0"/>
      <w:marRight w:val="0"/>
      <w:marTop w:val="0"/>
      <w:marBottom w:val="0"/>
      <w:divBdr>
        <w:top w:val="none" w:sz="0" w:space="0" w:color="auto"/>
        <w:left w:val="none" w:sz="0" w:space="0" w:color="auto"/>
        <w:bottom w:val="none" w:sz="0" w:space="0" w:color="auto"/>
        <w:right w:val="none" w:sz="0" w:space="0" w:color="auto"/>
      </w:divBdr>
    </w:div>
    <w:div w:id="194349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9BB98C1FF12644CA32C63066592AA44" ma:contentTypeVersion="1" ma:contentTypeDescription="Crear nuevo documento." ma:contentTypeScope="" ma:versionID="895f77347786ef60e63e4da3c39b5e88">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28AAC8-1358-42F3-9E0F-59DE358EDADC}"/>
</file>

<file path=customXml/itemProps2.xml><?xml version="1.0" encoding="utf-8"?>
<ds:datastoreItem xmlns:ds="http://schemas.openxmlformats.org/officeDocument/2006/customXml" ds:itemID="{E59E33B8-9EDE-43CA-845B-91FEF924BF6B}"/>
</file>

<file path=customXml/itemProps3.xml><?xml version="1.0" encoding="utf-8"?>
<ds:datastoreItem xmlns:ds="http://schemas.openxmlformats.org/officeDocument/2006/customXml" ds:itemID="{F9B61D05-37C2-4EA8-898E-F41D87EDF097}"/>
</file>

<file path=customXml/itemProps4.xml><?xml version="1.0" encoding="utf-8"?>
<ds:datastoreItem xmlns:ds="http://schemas.openxmlformats.org/officeDocument/2006/customXml" ds:itemID="{6A41968B-9412-4731-844E-F62783C5C990}"/>
</file>

<file path=docProps/app.xml><?xml version="1.0" encoding="utf-8"?>
<Properties xmlns="http://schemas.openxmlformats.org/officeDocument/2006/extended-properties" xmlns:vt="http://schemas.openxmlformats.org/officeDocument/2006/docPropsVTypes">
  <Template>Normal</Template>
  <TotalTime>573</TotalTime>
  <Pages>2</Pages>
  <Words>522</Words>
  <Characters>2871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PLANEACION</cp:lastModifiedBy>
  <cp:revision>49</cp:revision>
  <cp:lastPrinted>2021-07-03T13:31:00Z</cp:lastPrinted>
  <dcterms:created xsi:type="dcterms:W3CDTF">2021-03-24T13:03:00Z</dcterms:created>
  <dcterms:modified xsi:type="dcterms:W3CDTF">2021-08-25T13:01:00Z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0x01010079BB98C1FF12644CA32C63066592AA44</vt:lpwstr>
  </property>
</Properties>
</file>